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053" w:rsidRDefault="00261053" w:rsidP="00B1277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:rsidR="00261053" w:rsidRDefault="00261053" w:rsidP="00B1277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:rsidR="000A6139" w:rsidRPr="00881C8F" w:rsidRDefault="00B1277F" w:rsidP="00B1277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36"/>
          <w:szCs w:val="24"/>
          <w:lang w:eastAsia="pl-PL"/>
        </w:rPr>
      </w:pPr>
      <w:r w:rsidRPr="00881C8F">
        <w:rPr>
          <w:rFonts w:ascii="Comic Sans MS" w:eastAsia="Times New Roman" w:hAnsi="Comic Sans MS" w:cs="Times New Roman"/>
          <w:b/>
          <w:sz w:val="36"/>
          <w:szCs w:val="24"/>
          <w:lang w:eastAsia="pl-PL"/>
        </w:rPr>
        <w:t>Pomorski Fundusz Młodzieżowy</w:t>
      </w:r>
    </w:p>
    <w:p w:rsidR="00B1277F" w:rsidRPr="00B1277F" w:rsidRDefault="00B1277F" w:rsidP="00B127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:rsidR="00B1277F" w:rsidRPr="00CB6006" w:rsidRDefault="00B1277F" w:rsidP="000A6139">
      <w:pPr>
        <w:spacing w:after="0" w:line="240" w:lineRule="auto"/>
        <w:rPr>
          <w:rFonts w:ascii="Times New Roman" w:eastAsia="Times New Roman" w:hAnsi="Times New Roman" w:cs="Times New Roman"/>
          <w:szCs w:val="24"/>
          <w:highlight w:val="yellow"/>
          <w:lang w:eastAsia="pl-PL"/>
        </w:rPr>
      </w:pPr>
    </w:p>
    <w:p w:rsidR="000A6139" w:rsidRPr="00B1277F" w:rsidRDefault="000A6139" w:rsidP="000A6139">
      <w:pPr>
        <w:jc w:val="center"/>
        <w:rPr>
          <w:rFonts w:ascii="Calibri" w:eastAsia="Calibri" w:hAnsi="Calibri" w:cs="Times New Roman"/>
          <w:b/>
          <w:sz w:val="32"/>
        </w:rPr>
      </w:pPr>
      <w:r w:rsidRPr="00B1277F">
        <w:rPr>
          <w:rFonts w:ascii="Calibri" w:eastAsia="Calibri" w:hAnsi="Calibri" w:cs="Times New Roman"/>
          <w:b/>
          <w:sz w:val="32"/>
        </w:rPr>
        <w:t>Regulamin przyznawania grantów</w:t>
      </w:r>
    </w:p>
    <w:p w:rsidR="000A6139" w:rsidRPr="00547241" w:rsidRDefault="000A6139" w:rsidP="000A6139">
      <w:pPr>
        <w:jc w:val="center"/>
        <w:rPr>
          <w:rFonts w:ascii="Calibri" w:eastAsia="Calibri" w:hAnsi="Calibri" w:cs="Times New Roman"/>
          <w:b/>
        </w:rPr>
      </w:pPr>
    </w:p>
    <w:p w:rsidR="000A6139" w:rsidRPr="00B1277F" w:rsidRDefault="000A6139" w:rsidP="000A6139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  <w:sz w:val="24"/>
          <w:szCs w:val="20"/>
          <w:u w:val="single"/>
        </w:rPr>
      </w:pPr>
      <w:r w:rsidRPr="00B1277F">
        <w:rPr>
          <w:rFonts w:ascii="Calibri" w:eastAsia="Calibri" w:hAnsi="Calibri" w:cs="Times New Roman"/>
          <w:b/>
          <w:sz w:val="24"/>
          <w:szCs w:val="20"/>
        </w:rPr>
        <w:t>Postanowienia ogólne</w:t>
      </w:r>
    </w:p>
    <w:p w:rsidR="00B1277F" w:rsidRDefault="000A6139" w:rsidP="00881C8F">
      <w:pPr>
        <w:pStyle w:val="Akapitzlist"/>
        <w:numPr>
          <w:ilvl w:val="0"/>
          <w:numId w:val="5"/>
        </w:numPr>
        <w:jc w:val="both"/>
        <w:rPr>
          <w:rFonts w:ascii="Calibri" w:eastAsia="Calibri" w:hAnsi="Calibri" w:cs="Times New Roman"/>
          <w:sz w:val="20"/>
          <w:szCs w:val="20"/>
        </w:rPr>
      </w:pPr>
      <w:r w:rsidRPr="0098376F">
        <w:rPr>
          <w:rFonts w:ascii="Calibri" w:eastAsia="Calibri" w:hAnsi="Calibri" w:cs="Times New Roman"/>
          <w:sz w:val="20"/>
          <w:szCs w:val="20"/>
        </w:rPr>
        <w:t xml:space="preserve">O grant mogą ubiegać się: </w:t>
      </w:r>
    </w:p>
    <w:p w:rsidR="00B1277F" w:rsidRDefault="00B1277F" w:rsidP="00881C8F">
      <w:pPr>
        <w:pStyle w:val="Akapitzlist"/>
        <w:ind w:left="108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-</w:t>
      </w:r>
      <w:r w:rsidR="000A6139" w:rsidRPr="0098376F">
        <w:rPr>
          <w:rFonts w:ascii="Calibri" w:eastAsia="Calibri" w:hAnsi="Calibri" w:cs="Times New Roman"/>
          <w:sz w:val="20"/>
          <w:szCs w:val="20"/>
        </w:rPr>
        <w:t xml:space="preserve"> pomorskie organizacje pozarządowe działające krócej niż rok lub/i mające roczny budżet mniejszy niż 20 tys. PLN; </w:t>
      </w:r>
    </w:p>
    <w:p w:rsidR="000A6139" w:rsidRDefault="00B1277F" w:rsidP="00881C8F">
      <w:pPr>
        <w:pStyle w:val="Akapitzlist"/>
        <w:ind w:left="108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="000A6139" w:rsidRPr="0098376F">
        <w:rPr>
          <w:rFonts w:ascii="Calibri" w:eastAsia="Calibri" w:hAnsi="Calibri" w:cs="Times New Roman"/>
          <w:sz w:val="20"/>
          <w:szCs w:val="20"/>
        </w:rPr>
        <w:t>terenowe oddziały organizacji pozarządowych (np. szkolne koła związane z organizacja pozarządową itp.)</w:t>
      </w:r>
    </w:p>
    <w:p w:rsidR="009803FF" w:rsidRPr="001C7ECC" w:rsidRDefault="009803FF" w:rsidP="00881C8F">
      <w:pPr>
        <w:pStyle w:val="Akapitzlist"/>
        <w:ind w:left="1080"/>
        <w:jc w:val="both"/>
        <w:rPr>
          <w:rFonts w:ascii="Calibri" w:eastAsia="Calibri" w:hAnsi="Calibri" w:cs="Times New Roman"/>
          <w:sz w:val="20"/>
          <w:szCs w:val="20"/>
        </w:rPr>
      </w:pPr>
      <w:r w:rsidRPr="001C7ECC">
        <w:rPr>
          <w:rFonts w:ascii="Calibri" w:eastAsia="Calibri" w:hAnsi="Calibri" w:cs="Times New Roman"/>
          <w:sz w:val="20"/>
          <w:szCs w:val="20"/>
        </w:rPr>
        <w:t xml:space="preserve">- młodzieżowe grupy nieformalne </w:t>
      </w:r>
    </w:p>
    <w:p w:rsidR="000A6139" w:rsidRPr="00B1277F" w:rsidRDefault="000A6139" w:rsidP="00881C8F">
      <w:pPr>
        <w:numPr>
          <w:ilvl w:val="0"/>
          <w:numId w:val="5"/>
        </w:numPr>
        <w:contextualSpacing/>
        <w:jc w:val="both"/>
        <w:rPr>
          <w:rFonts w:ascii="Calibri" w:eastAsia="Calibri" w:hAnsi="Calibri" w:cs="Times New Roman"/>
          <w:sz w:val="20"/>
          <w:szCs w:val="20"/>
          <w:u w:val="single"/>
        </w:rPr>
      </w:pPr>
      <w:r w:rsidRPr="0098376F">
        <w:rPr>
          <w:rFonts w:ascii="Calibri" w:eastAsia="Calibri" w:hAnsi="Calibri" w:cs="Times New Roman"/>
          <w:sz w:val="20"/>
          <w:szCs w:val="20"/>
        </w:rPr>
        <w:t xml:space="preserve">Członkowie grupy inicjatywnej działającej w ramach organizacji powinni mieć od 13 do 30 lat. Rozpatrzone będą wyłącznie zgłoszenia grup mających minimum 3 członków. </w:t>
      </w:r>
    </w:p>
    <w:p w:rsidR="00B1277F" w:rsidRPr="0098376F" w:rsidRDefault="00B1277F" w:rsidP="00881C8F">
      <w:pPr>
        <w:contextualSpacing/>
        <w:jc w:val="both"/>
        <w:rPr>
          <w:rFonts w:ascii="Calibri" w:eastAsia="Calibri" w:hAnsi="Calibri" w:cs="Times New Roman"/>
          <w:sz w:val="20"/>
          <w:szCs w:val="20"/>
          <w:u w:val="single"/>
        </w:rPr>
      </w:pPr>
    </w:p>
    <w:p w:rsidR="000A6139" w:rsidRPr="00B1277F" w:rsidRDefault="00B1277F" w:rsidP="00881C8F">
      <w:pPr>
        <w:numPr>
          <w:ilvl w:val="0"/>
          <w:numId w:val="5"/>
        </w:numPr>
        <w:contextualSpacing/>
        <w:jc w:val="both"/>
        <w:rPr>
          <w:rFonts w:ascii="Calibri" w:eastAsia="Calibri" w:hAnsi="Calibri" w:cs="Times New Roman"/>
          <w:sz w:val="20"/>
          <w:szCs w:val="20"/>
          <w:u w:val="single"/>
        </w:rPr>
      </w:pPr>
      <w:r>
        <w:rPr>
          <w:rFonts w:ascii="Calibri" w:eastAsia="Calibri" w:hAnsi="Calibri" w:cs="Times New Roman"/>
          <w:sz w:val="20"/>
          <w:szCs w:val="20"/>
        </w:rPr>
        <w:t>Każda organizacja</w:t>
      </w:r>
      <w:r w:rsidR="009803FF">
        <w:rPr>
          <w:rFonts w:ascii="Calibri" w:eastAsia="Calibri" w:hAnsi="Calibri" w:cs="Times New Roman"/>
          <w:sz w:val="20"/>
          <w:szCs w:val="20"/>
        </w:rPr>
        <w:t>/</w:t>
      </w:r>
      <w:r w:rsidR="009803FF" w:rsidRPr="001C7ECC">
        <w:rPr>
          <w:rFonts w:ascii="Calibri" w:eastAsia="Calibri" w:hAnsi="Calibri" w:cs="Times New Roman"/>
          <w:sz w:val="20"/>
          <w:szCs w:val="20"/>
        </w:rPr>
        <w:t>grupa</w:t>
      </w:r>
      <w:r>
        <w:rPr>
          <w:rFonts w:ascii="Calibri" w:eastAsia="Calibri" w:hAnsi="Calibri" w:cs="Times New Roman"/>
          <w:sz w:val="20"/>
          <w:szCs w:val="20"/>
        </w:rPr>
        <w:t xml:space="preserve"> uprawniona do udziału w konkursie  może złożyć dowolną liczbę wniosków. </w:t>
      </w:r>
    </w:p>
    <w:p w:rsidR="000A6139" w:rsidRPr="0098376F" w:rsidRDefault="000A6139" w:rsidP="009803FF">
      <w:pPr>
        <w:contextualSpacing/>
        <w:rPr>
          <w:rFonts w:ascii="Calibri" w:eastAsia="Calibri" w:hAnsi="Calibri" w:cs="Times New Roman"/>
          <w:sz w:val="20"/>
          <w:szCs w:val="20"/>
        </w:rPr>
      </w:pPr>
    </w:p>
    <w:p w:rsidR="000A6139" w:rsidRPr="00B1277F" w:rsidRDefault="000A6139" w:rsidP="00B1277F">
      <w:pPr>
        <w:pStyle w:val="Akapitzlist"/>
        <w:numPr>
          <w:ilvl w:val="0"/>
          <w:numId w:val="1"/>
        </w:numPr>
        <w:rPr>
          <w:rFonts w:ascii="Calibri" w:eastAsia="Calibri" w:hAnsi="Calibri" w:cs="Times New Roman"/>
          <w:b/>
          <w:sz w:val="24"/>
          <w:szCs w:val="20"/>
        </w:rPr>
      </w:pPr>
      <w:r w:rsidRPr="00B1277F">
        <w:rPr>
          <w:rFonts w:ascii="Calibri" w:eastAsia="Calibri" w:hAnsi="Calibri" w:cs="Times New Roman"/>
          <w:b/>
          <w:sz w:val="24"/>
          <w:szCs w:val="20"/>
        </w:rPr>
        <w:t xml:space="preserve">Działania na jakie mogą być przeznaczone środki </w:t>
      </w:r>
    </w:p>
    <w:p w:rsidR="000A6139" w:rsidRDefault="000A6139" w:rsidP="00881C8F">
      <w:pPr>
        <w:ind w:left="720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98376F">
        <w:rPr>
          <w:rFonts w:ascii="Calibri" w:eastAsia="Calibri" w:hAnsi="Calibri" w:cs="Times New Roman"/>
          <w:sz w:val="20"/>
          <w:szCs w:val="20"/>
        </w:rPr>
        <w:t xml:space="preserve">a)Środki mogą być przeznaczone na działania w całości przygotowane i zrealizowane przez młode osoby. Działania powinny być  ukierunkowane na rozwój zainteresowań i umiejętności   młodych osób.  Odbiorcami działań oprócz grupy inicjatywnej musi być lokalna społeczność.  </w:t>
      </w:r>
    </w:p>
    <w:p w:rsidR="00B429C9" w:rsidRPr="0098376F" w:rsidRDefault="00B429C9" w:rsidP="00881C8F">
      <w:pPr>
        <w:ind w:left="720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b) Na dofinansowanie mogą li</w:t>
      </w:r>
      <w:r w:rsidR="00881C8F">
        <w:rPr>
          <w:rFonts w:ascii="Calibri" w:eastAsia="Calibri" w:hAnsi="Calibri" w:cs="Times New Roman"/>
          <w:sz w:val="20"/>
          <w:szCs w:val="20"/>
        </w:rPr>
        <w:t xml:space="preserve">czyć działania wpisujące się w </w:t>
      </w:r>
      <w:r>
        <w:rPr>
          <w:rFonts w:ascii="Calibri" w:eastAsia="Calibri" w:hAnsi="Calibri" w:cs="Times New Roman"/>
          <w:sz w:val="20"/>
          <w:szCs w:val="20"/>
        </w:rPr>
        <w:t xml:space="preserve">różne obszary tematyczne takie jak m.in. sport, kultura, edukacja, ekologia, zdrowie itp. </w:t>
      </w:r>
    </w:p>
    <w:p w:rsidR="000A6139" w:rsidRPr="00B1277F" w:rsidRDefault="000A6139" w:rsidP="000A6139">
      <w:pPr>
        <w:contextualSpacing/>
        <w:rPr>
          <w:rFonts w:ascii="Calibri" w:eastAsia="Calibri" w:hAnsi="Calibri" w:cs="Times New Roman"/>
          <w:b/>
          <w:sz w:val="24"/>
          <w:szCs w:val="20"/>
        </w:rPr>
      </w:pPr>
    </w:p>
    <w:p w:rsidR="000A6139" w:rsidRPr="00B1277F" w:rsidRDefault="000A6139" w:rsidP="000A6139">
      <w:pPr>
        <w:pStyle w:val="Akapitzlist"/>
        <w:numPr>
          <w:ilvl w:val="0"/>
          <w:numId w:val="6"/>
        </w:numPr>
        <w:rPr>
          <w:rFonts w:ascii="Calibri" w:eastAsia="Calibri" w:hAnsi="Calibri" w:cs="Times New Roman"/>
          <w:b/>
          <w:sz w:val="24"/>
          <w:szCs w:val="20"/>
        </w:rPr>
      </w:pPr>
      <w:r w:rsidRPr="00B1277F">
        <w:rPr>
          <w:rFonts w:ascii="Calibri" w:eastAsia="Calibri" w:hAnsi="Calibri" w:cs="Times New Roman"/>
          <w:b/>
          <w:sz w:val="24"/>
          <w:szCs w:val="20"/>
        </w:rPr>
        <w:t xml:space="preserve">Koszty jakie można pokrywać z dofinansowania  </w:t>
      </w:r>
    </w:p>
    <w:p w:rsidR="00941952" w:rsidRPr="009803FF" w:rsidRDefault="000A6139" w:rsidP="00881C8F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98376F">
        <w:rPr>
          <w:rFonts w:ascii="Calibri" w:eastAsia="Calibri" w:hAnsi="Calibri" w:cs="Times New Roman"/>
          <w:sz w:val="20"/>
          <w:szCs w:val="20"/>
        </w:rPr>
        <w:t xml:space="preserve">W ramach dofinansowania pokryte mogą zostać wszelkie wydatki związane z realizacją zaplanowanego działania. </w:t>
      </w:r>
      <w:r w:rsidR="00B429C9">
        <w:rPr>
          <w:rFonts w:ascii="Calibri" w:eastAsia="Calibri" w:hAnsi="Calibri" w:cs="Times New Roman"/>
          <w:sz w:val="20"/>
          <w:szCs w:val="20"/>
        </w:rPr>
        <w:t>Organizacja</w:t>
      </w:r>
      <w:r w:rsidR="009803FF">
        <w:rPr>
          <w:rFonts w:ascii="Calibri" w:eastAsia="Calibri" w:hAnsi="Calibri" w:cs="Times New Roman"/>
          <w:sz w:val="20"/>
          <w:szCs w:val="20"/>
        </w:rPr>
        <w:t>/</w:t>
      </w:r>
      <w:r w:rsidR="009803FF" w:rsidRPr="001C7ECC">
        <w:rPr>
          <w:rFonts w:ascii="Calibri" w:eastAsia="Calibri" w:hAnsi="Calibri" w:cs="Times New Roman"/>
          <w:sz w:val="20"/>
          <w:szCs w:val="20"/>
        </w:rPr>
        <w:t>grupa</w:t>
      </w:r>
      <w:r w:rsidR="00B429C9" w:rsidRPr="009803FF">
        <w:rPr>
          <w:rFonts w:ascii="Calibri" w:eastAsia="Calibri" w:hAnsi="Calibri" w:cs="Times New Roman"/>
          <w:color w:val="FF0000"/>
          <w:sz w:val="20"/>
          <w:szCs w:val="20"/>
        </w:rPr>
        <w:t xml:space="preserve"> </w:t>
      </w:r>
      <w:r w:rsidRPr="0098376F">
        <w:rPr>
          <w:rFonts w:ascii="Calibri" w:eastAsia="Calibri" w:hAnsi="Calibri" w:cs="Times New Roman"/>
          <w:sz w:val="20"/>
          <w:szCs w:val="20"/>
        </w:rPr>
        <w:t>ma prawo zakupić sprzęt (aparat foto</w:t>
      </w:r>
      <w:r w:rsidR="009803FF">
        <w:rPr>
          <w:rFonts w:ascii="Calibri" w:eastAsia="Calibri" w:hAnsi="Calibri" w:cs="Times New Roman"/>
          <w:sz w:val="20"/>
          <w:szCs w:val="20"/>
        </w:rPr>
        <w:t>graficzny</w:t>
      </w:r>
      <w:r w:rsidRPr="0098376F">
        <w:rPr>
          <w:rFonts w:ascii="Calibri" w:eastAsia="Calibri" w:hAnsi="Calibri" w:cs="Times New Roman"/>
          <w:sz w:val="20"/>
          <w:szCs w:val="20"/>
        </w:rPr>
        <w:t xml:space="preserve">, </w:t>
      </w:r>
      <w:proofErr w:type="spellStart"/>
      <w:r w:rsidRPr="0098376F">
        <w:rPr>
          <w:rFonts w:ascii="Calibri" w:eastAsia="Calibri" w:hAnsi="Calibri" w:cs="Times New Roman"/>
          <w:sz w:val="20"/>
          <w:szCs w:val="20"/>
        </w:rPr>
        <w:t>pendrive</w:t>
      </w:r>
      <w:proofErr w:type="spellEnd"/>
      <w:r w:rsidRPr="0098376F">
        <w:rPr>
          <w:rFonts w:ascii="Calibri" w:eastAsia="Calibri" w:hAnsi="Calibri" w:cs="Times New Roman"/>
          <w:sz w:val="20"/>
          <w:szCs w:val="20"/>
        </w:rPr>
        <w:t xml:space="preserve"> itp.) jedynie w przypadku, gdy jest on niezbędny do realizacji projektu i nie ma możliwości zapewnienia go </w:t>
      </w:r>
      <w:r w:rsidR="009803FF">
        <w:rPr>
          <w:rFonts w:ascii="Calibri" w:eastAsia="Calibri" w:hAnsi="Calibri" w:cs="Times New Roman"/>
          <w:sz w:val="20"/>
          <w:szCs w:val="20"/>
        </w:rPr>
        <w:t xml:space="preserve">   </w:t>
      </w:r>
      <w:r w:rsidR="00881C8F">
        <w:rPr>
          <w:rFonts w:ascii="Calibri" w:eastAsia="Calibri" w:hAnsi="Calibri" w:cs="Times New Roman"/>
          <w:sz w:val="20"/>
          <w:szCs w:val="20"/>
        </w:rPr>
        <w:t xml:space="preserve"> </w:t>
      </w:r>
      <w:r w:rsidRPr="0098376F">
        <w:rPr>
          <w:rFonts w:ascii="Calibri" w:eastAsia="Calibri" w:hAnsi="Calibri" w:cs="Times New Roman"/>
          <w:sz w:val="20"/>
          <w:szCs w:val="20"/>
        </w:rPr>
        <w:t xml:space="preserve">w inny sposób (wypożyczenie itp.)  </w:t>
      </w:r>
    </w:p>
    <w:p w:rsidR="000A6139" w:rsidRPr="0098376F" w:rsidRDefault="000A6139" w:rsidP="00881C8F">
      <w:pPr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98376F">
        <w:rPr>
          <w:rFonts w:ascii="Calibri" w:eastAsia="Calibri" w:hAnsi="Calibri" w:cs="Times New Roman"/>
          <w:sz w:val="20"/>
          <w:szCs w:val="20"/>
        </w:rPr>
        <w:t xml:space="preserve"> </w:t>
      </w:r>
    </w:p>
    <w:p w:rsidR="000A6139" w:rsidRPr="0098376F" w:rsidRDefault="000A6139" w:rsidP="00881C8F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98376F">
        <w:rPr>
          <w:rFonts w:ascii="Calibri" w:eastAsia="Calibri" w:hAnsi="Calibri" w:cs="Times New Roman"/>
          <w:sz w:val="20"/>
          <w:szCs w:val="20"/>
        </w:rPr>
        <w:t>Grupa ma możliwość dokonywania zmian w budżecie – przesunięć pomiędzy wskazanymi we wniosku kategoriami. W przypadku, gdy zmiany przekraczają 25% budżetu konieczne jest poin</w:t>
      </w:r>
      <w:r w:rsidR="009803FF">
        <w:rPr>
          <w:rFonts w:ascii="Calibri" w:eastAsia="Calibri" w:hAnsi="Calibri" w:cs="Times New Roman"/>
          <w:sz w:val="20"/>
          <w:szCs w:val="20"/>
        </w:rPr>
        <w:t>formowanie Regionalnego Centrum Młodzieży</w:t>
      </w:r>
      <w:r w:rsidRPr="0098376F">
        <w:rPr>
          <w:rFonts w:ascii="Calibri" w:eastAsia="Calibri" w:hAnsi="Calibri" w:cs="Times New Roman"/>
          <w:sz w:val="20"/>
          <w:szCs w:val="20"/>
        </w:rPr>
        <w:t>.</w:t>
      </w:r>
    </w:p>
    <w:p w:rsidR="000A6139" w:rsidRPr="0098376F" w:rsidRDefault="000A6139" w:rsidP="000A6139">
      <w:pPr>
        <w:contextualSpacing/>
        <w:rPr>
          <w:rFonts w:ascii="Calibri" w:eastAsia="Calibri" w:hAnsi="Calibri" w:cs="Times New Roman"/>
          <w:sz w:val="20"/>
          <w:szCs w:val="20"/>
        </w:rPr>
      </w:pPr>
    </w:p>
    <w:p w:rsidR="000A6139" w:rsidRDefault="000A6139" w:rsidP="00881C8F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98376F">
        <w:rPr>
          <w:rFonts w:ascii="Calibri" w:eastAsia="Calibri" w:hAnsi="Calibri" w:cs="Times New Roman"/>
          <w:sz w:val="20"/>
          <w:szCs w:val="20"/>
        </w:rPr>
        <w:t xml:space="preserve">Maksymalna wysokość dotacji wynosi 500,00 PLN (słownie pięć set złotych).  Organizacje, które zadeklarują, że na wszystkie koszty dostarczą nie więcej niż 5 faktur mogą aplikować o środki </w:t>
      </w:r>
      <w:r w:rsidR="00881C8F">
        <w:rPr>
          <w:rFonts w:ascii="Calibri" w:eastAsia="Calibri" w:hAnsi="Calibri" w:cs="Times New Roman"/>
          <w:sz w:val="20"/>
          <w:szCs w:val="20"/>
        </w:rPr>
        <w:t xml:space="preserve">                 </w:t>
      </w:r>
      <w:r w:rsidRPr="0098376F">
        <w:rPr>
          <w:rFonts w:ascii="Calibri" w:eastAsia="Calibri" w:hAnsi="Calibri" w:cs="Times New Roman"/>
          <w:sz w:val="20"/>
          <w:szCs w:val="20"/>
        </w:rPr>
        <w:t>w wysokości 600 PLN)</w:t>
      </w:r>
      <w:r w:rsidR="009803FF">
        <w:rPr>
          <w:rFonts w:ascii="Calibri" w:eastAsia="Calibri" w:hAnsi="Calibri" w:cs="Times New Roman"/>
          <w:sz w:val="20"/>
          <w:szCs w:val="20"/>
        </w:rPr>
        <w:t xml:space="preserve">. Decyzja o wysokości dotacji, o którą ubiega się grupa musi zostać określona na etapie składania wniosku. </w:t>
      </w:r>
    </w:p>
    <w:p w:rsidR="00881C8F" w:rsidRPr="0098376F" w:rsidRDefault="00881C8F" w:rsidP="00881C8F">
      <w:pPr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:rsidR="000A6139" w:rsidRDefault="000A6139" w:rsidP="00881C8F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98376F">
        <w:rPr>
          <w:rFonts w:ascii="Calibri" w:eastAsia="Calibri" w:hAnsi="Calibri" w:cs="Times New Roman"/>
          <w:sz w:val="20"/>
          <w:szCs w:val="20"/>
        </w:rPr>
        <w:t xml:space="preserve">Organizacja aplikująca o środki nie ponosi żadnych kosztów związanych z obsługą księgową projektu – wszystkie faktury  rozliczone </w:t>
      </w:r>
      <w:r w:rsidR="00942DFE">
        <w:rPr>
          <w:rFonts w:ascii="Calibri" w:eastAsia="Calibri" w:hAnsi="Calibri" w:cs="Times New Roman"/>
          <w:sz w:val="20"/>
          <w:szCs w:val="20"/>
        </w:rPr>
        <w:t xml:space="preserve">zostaną </w:t>
      </w:r>
      <w:r w:rsidRPr="0098376F">
        <w:rPr>
          <w:rFonts w:ascii="Calibri" w:eastAsia="Calibri" w:hAnsi="Calibri" w:cs="Times New Roman"/>
          <w:sz w:val="20"/>
          <w:szCs w:val="20"/>
        </w:rPr>
        <w:t>przez Stowarzyszenie Morena (organizatora konkursu)</w:t>
      </w:r>
    </w:p>
    <w:p w:rsidR="00EB3143" w:rsidRPr="0098376F" w:rsidRDefault="00EB3143" w:rsidP="00EB3143">
      <w:pPr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:rsidR="000A6139" w:rsidRDefault="000A6139" w:rsidP="00881C8F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98376F">
        <w:rPr>
          <w:rFonts w:ascii="Calibri" w:eastAsia="Calibri" w:hAnsi="Calibri" w:cs="Times New Roman"/>
          <w:sz w:val="20"/>
          <w:szCs w:val="20"/>
        </w:rPr>
        <w:t xml:space="preserve">Przyznawanie grantów odbywa się w drodze konkursu. Oznacza to, że złożenie wniosku nie jest równoznaczne z przyznaniem środków. </w:t>
      </w:r>
    </w:p>
    <w:p w:rsidR="00EB3143" w:rsidRDefault="00EB3143" w:rsidP="00EB3143">
      <w:pPr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:rsidR="00942DFE" w:rsidRPr="0098376F" w:rsidRDefault="00942DFE" w:rsidP="00881C8F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Działania mogą być realizowane do </w:t>
      </w:r>
      <w:r w:rsidR="009803FF">
        <w:rPr>
          <w:rFonts w:ascii="Calibri" w:eastAsia="Calibri" w:hAnsi="Calibri" w:cs="Times New Roman"/>
          <w:sz w:val="20"/>
          <w:szCs w:val="20"/>
        </w:rPr>
        <w:t>końca 2011 roku</w:t>
      </w:r>
      <w:r>
        <w:rPr>
          <w:rFonts w:ascii="Calibri" w:eastAsia="Calibri" w:hAnsi="Calibri" w:cs="Times New Roman"/>
          <w:sz w:val="20"/>
          <w:szCs w:val="20"/>
        </w:rPr>
        <w:t xml:space="preserve">, wszystkie wydatki musza być poniesione maksymalnie do dnia </w:t>
      </w:r>
      <w:r w:rsidR="009803FF">
        <w:rPr>
          <w:rFonts w:ascii="Calibri" w:eastAsia="Calibri" w:hAnsi="Calibri" w:cs="Times New Roman"/>
          <w:sz w:val="20"/>
          <w:szCs w:val="20"/>
        </w:rPr>
        <w:t>31.12.2011</w:t>
      </w:r>
    </w:p>
    <w:p w:rsidR="000A6139" w:rsidRPr="0098376F" w:rsidRDefault="000A6139" w:rsidP="000A6139">
      <w:pPr>
        <w:contextualSpacing/>
        <w:rPr>
          <w:rFonts w:ascii="Calibri" w:eastAsia="Calibri" w:hAnsi="Calibri" w:cs="Times New Roman"/>
          <w:sz w:val="20"/>
          <w:szCs w:val="20"/>
        </w:rPr>
      </w:pPr>
    </w:p>
    <w:p w:rsidR="000A6139" w:rsidRPr="0098376F" w:rsidRDefault="000A6139" w:rsidP="000A6139">
      <w:pPr>
        <w:contextualSpacing/>
        <w:rPr>
          <w:rFonts w:ascii="Calibri" w:eastAsia="Calibri" w:hAnsi="Calibri" w:cs="Times New Roman"/>
          <w:sz w:val="20"/>
          <w:szCs w:val="20"/>
        </w:rPr>
      </w:pPr>
    </w:p>
    <w:p w:rsidR="000A6139" w:rsidRDefault="000A6139" w:rsidP="000A6139">
      <w:pPr>
        <w:numPr>
          <w:ilvl w:val="0"/>
          <w:numId w:val="6"/>
        </w:numPr>
        <w:contextualSpacing/>
        <w:rPr>
          <w:rFonts w:ascii="Calibri" w:eastAsia="Calibri" w:hAnsi="Calibri" w:cs="Times New Roman"/>
          <w:b/>
          <w:sz w:val="24"/>
          <w:szCs w:val="20"/>
        </w:rPr>
      </w:pPr>
      <w:r w:rsidRPr="00942DFE">
        <w:rPr>
          <w:rFonts w:ascii="Calibri" w:eastAsia="Calibri" w:hAnsi="Calibri" w:cs="Times New Roman"/>
          <w:b/>
          <w:sz w:val="24"/>
          <w:szCs w:val="20"/>
        </w:rPr>
        <w:t>Termin składania wniosków</w:t>
      </w:r>
    </w:p>
    <w:p w:rsidR="00942DFE" w:rsidRPr="00942DFE" w:rsidRDefault="00942DFE" w:rsidP="00942DFE">
      <w:pPr>
        <w:ind w:left="720"/>
        <w:contextualSpacing/>
        <w:rPr>
          <w:rFonts w:ascii="Calibri" w:eastAsia="Calibri" w:hAnsi="Calibri" w:cs="Times New Roman"/>
          <w:b/>
          <w:sz w:val="24"/>
          <w:szCs w:val="20"/>
        </w:rPr>
      </w:pPr>
    </w:p>
    <w:p w:rsidR="000A6139" w:rsidRDefault="000A6139" w:rsidP="00881C8F">
      <w:pPr>
        <w:numPr>
          <w:ilvl w:val="0"/>
          <w:numId w:val="3"/>
        </w:numPr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98376F">
        <w:rPr>
          <w:rFonts w:ascii="Calibri" w:eastAsia="Calibri" w:hAnsi="Calibri" w:cs="Times New Roman"/>
          <w:sz w:val="20"/>
          <w:szCs w:val="20"/>
        </w:rPr>
        <w:t xml:space="preserve">Wnioski składane mogą być </w:t>
      </w:r>
      <w:r w:rsidR="00881C8F">
        <w:rPr>
          <w:rFonts w:ascii="Calibri" w:eastAsia="Calibri" w:hAnsi="Calibri" w:cs="Times New Roman"/>
          <w:sz w:val="20"/>
          <w:szCs w:val="20"/>
        </w:rPr>
        <w:t>do</w:t>
      </w:r>
      <w:r w:rsidR="001C7ECC">
        <w:rPr>
          <w:rFonts w:ascii="Calibri" w:eastAsia="Calibri" w:hAnsi="Calibri" w:cs="Times New Roman"/>
          <w:sz w:val="20"/>
          <w:szCs w:val="20"/>
        </w:rPr>
        <w:t>7.12.2011 r.</w:t>
      </w:r>
      <w:r w:rsidR="009803FF">
        <w:rPr>
          <w:rFonts w:ascii="Calibri" w:eastAsia="Calibri" w:hAnsi="Calibri" w:cs="Times New Roman"/>
          <w:color w:val="FF0000"/>
          <w:sz w:val="20"/>
          <w:szCs w:val="20"/>
        </w:rPr>
        <w:t xml:space="preserve"> </w:t>
      </w:r>
      <w:r w:rsidRPr="0098376F">
        <w:rPr>
          <w:rFonts w:ascii="Calibri" w:eastAsia="Calibri" w:hAnsi="Calibri" w:cs="Times New Roman"/>
          <w:sz w:val="20"/>
          <w:szCs w:val="20"/>
        </w:rPr>
        <w:t>Informacja o przyznaniu bądź braku przyznania środków dostępna będzie</w:t>
      </w:r>
      <w:r w:rsidR="009803FF">
        <w:rPr>
          <w:rFonts w:ascii="Calibri" w:eastAsia="Calibri" w:hAnsi="Calibri" w:cs="Times New Roman"/>
          <w:sz w:val="20"/>
          <w:szCs w:val="20"/>
        </w:rPr>
        <w:t xml:space="preserve">  </w:t>
      </w:r>
      <w:r w:rsidRPr="0098376F">
        <w:rPr>
          <w:rFonts w:ascii="Calibri" w:eastAsia="Calibri" w:hAnsi="Calibri" w:cs="Times New Roman"/>
          <w:sz w:val="20"/>
          <w:szCs w:val="20"/>
        </w:rPr>
        <w:t xml:space="preserve"> w terminie</w:t>
      </w:r>
      <w:r w:rsidR="00942DFE">
        <w:rPr>
          <w:rFonts w:ascii="Calibri" w:eastAsia="Calibri" w:hAnsi="Calibri" w:cs="Times New Roman"/>
          <w:sz w:val="20"/>
          <w:szCs w:val="20"/>
        </w:rPr>
        <w:t xml:space="preserve"> maksymalnie </w:t>
      </w:r>
      <w:r w:rsidR="00881C8F">
        <w:rPr>
          <w:rFonts w:ascii="Calibri" w:eastAsia="Calibri" w:hAnsi="Calibri" w:cs="Times New Roman"/>
          <w:sz w:val="20"/>
          <w:szCs w:val="20"/>
        </w:rPr>
        <w:t>tygodniu</w:t>
      </w:r>
      <w:r w:rsidRPr="0098376F">
        <w:rPr>
          <w:rFonts w:ascii="Calibri" w:eastAsia="Calibri" w:hAnsi="Calibri" w:cs="Times New Roman"/>
          <w:sz w:val="20"/>
          <w:szCs w:val="20"/>
        </w:rPr>
        <w:t xml:space="preserve"> od wskazanych terminów. </w:t>
      </w:r>
    </w:p>
    <w:p w:rsidR="009803FF" w:rsidRPr="0098376F" w:rsidRDefault="009803FF" w:rsidP="009803FF">
      <w:pPr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:rsidR="000A6139" w:rsidRPr="0098376F" w:rsidRDefault="000A6139" w:rsidP="00881C8F">
      <w:pPr>
        <w:ind w:left="1080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:rsidR="000A6139" w:rsidRDefault="000A6139" w:rsidP="000A6139">
      <w:pPr>
        <w:numPr>
          <w:ilvl w:val="0"/>
          <w:numId w:val="6"/>
        </w:numPr>
        <w:contextualSpacing/>
        <w:rPr>
          <w:rFonts w:ascii="Calibri" w:eastAsia="Calibri" w:hAnsi="Calibri" w:cs="Times New Roman"/>
          <w:b/>
          <w:sz w:val="24"/>
          <w:szCs w:val="20"/>
        </w:rPr>
      </w:pPr>
      <w:r w:rsidRPr="00942DFE">
        <w:rPr>
          <w:rFonts w:ascii="Calibri" w:eastAsia="Calibri" w:hAnsi="Calibri" w:cs="Times New Roman"/>
          <w:b/>
          <w:sz w:val="24"/>
          <w:szCs w:val="20"/>
        </w:rPr>
        <w:t xml:space="preserve">Jak ubiegać się o dofinansowania </w:t>
      </w:r>
    </w:p>
    <w:p w:rsidR="00942DFE" w:rsidRPr="00942DFE" w:rsidRDefault="00942DFE" w:rsidP="00942DFE">
      <w:pPr>
        <w:ind w:left="720"/>
        <w:contextualSpacing/>
        <w:rPr>
          <w:rFonts w:ascii="Calibri" w:eastAsia="Calibri" w:hAnsi="Calibri" w:cs="Times New Roman"/>
          <w:b/>
          <w:sz w:val="24"/>
          <w:szCs w:val="20"/>
        </w:rPr>
      </w:pPr>
    </w:p>
    <w:p w:rsidR="000A6139" w:rsidRPr="001C7ECC" w:rsidRDefault="000A6139" w:rsidP="00881C8F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1C7ECC">
        <w:rPr>
          <w:rFonts w:ascii="Calibri" w:eastAsia="Calibri" w:hAnsi="Calibri" w:cs="Times New Roman"/>
          <w:sz w:val="20"/>
          <w:szCs w:val="20"/>
        </w:rPr>
        <w:t>W</w:t>
      </w:r>
      <w:r w:rsidR="001C7ECC">
        <w:rPr>
          <w:rFonts w:ascii="Calibri" w:eastAsia="Calibri" w:hAnsi="Calibri" w:cs="Times New Roman"/>
          <w:sz w:val="20"/>
          <w:szCs w:val="20"/>
        </w:rPr>
        <w:t>ypełniony w</w:t>
      </w:r>
      <w:r w:rsidRPr="001C7ECC">
        <w:rPr>
          <w:rFonts w:ascii="Calibri" w:eastAsia="Calibri" w:hAnsi="Calibri" w:cs="Times New Roman"/>
          <w:sz w:val="20"/>
          <w:szCs w:val="20"/>
        </w:rPr>
        <w:t xml:space="preserve">niosek można składać </w:t>
      </w:r>
      <w:r w:rsidR="001C7ECC">
        <w:rPr>
          <w:rFonts w:ascii="Calibri" w:eastAsia="Calibri" w:hAnsi="Calibri" w:cs="Times New Roman"/>
          <w:sz w:val="20"/>
          <w:szCs w:val="20"/>
        </w:rPr>
        <w:t xml:space="preserve">przesyłając drogą mailową. </w:t>
      </w:r>
      <w:r w:rsidR="009803FF" w:rsidRPr="001C7ECC">
        <w:rPr>
          <w:rFonts w:ascii="Calibri" w:eastAsia="Calibri" w:hAnsi="Calibri" w:cs="Times New Roman"/>
          <w:sz w:val="20"/>
          <w:szCs w:val="20"/>
        </w:rPr>
        <w:t>Wniosek należy  przesłać do Reg</w:t>
      </w:r>
      <w:r w:rsidR="001C7ECC">
        <w:rPr>
          <w:rFonts w:ascii="Calibri" w:eastAsia="Calibri" w:hAnsi="Calibri" w:cs="Times New Roman"/>
          <w:sz w:val="20"/>
          <w:szCs w:val="20"/>
        </w:rPr>
        <w:t xml:space="preserve">ionalnego Centrum Młodzieży w Lęborku,  na adres mailowy </w:t>
      </w:r>
      <w:hyperlink r:id="rId7" w:history="1">
        <w:r w:rsidR="001C7ECC" w:rsidRPr="005A109C">
          <w:rPr>
            <w:rStyle w:val="Hipercze"/>
            <w:rFonts w:ascii="Calibri" w:eastAsia="Calibri" w:hAnsi="Calibri" w:cs="Times New Roman"/>
            <w:sz w:val="20"/>
            <w:szCs w:val="20"/>
          </w:rPr>
          <w:t>eduq.biuro@gmail.com</w:t>
        </w:r>
      </w:hyperlink>
      <w:r w:rsidR="001C7ECC">
        <w:rPr>
          <w:rFonts w:ascii="Calibri" w:eastAsia="Calibri" w:hAnsi="Calibri" w:cs="Times New Roman"/>
          <w:sz w:val="20"/>
          <w:szCs w:val="20"/>
        </w:rPr>
        <w:t xml:space="preserve"> do dnia 7.12.2011</w:t>
      </w:r>
    </w:p>
    <w:p w:rsidR="00EB3143" w:rsidRPr="001C7ECC" w:rsidRDefault="00EB3143" w:rsidP="00EB3143">
      <w:pPr>
        <w:ind w:left="1080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:rsidR="000A6139" w:rsidRPr="001C7ECC" w:rsidRDefault="000A6139" w:rsidP="00881C8F">
      <w:pPr>
        <w:ind w:left="1080"/>
        <w:contextualSpacing/>
        <w:jc w:val="both"/>
        <w:rPr>
          <w:rFonts w:ascii="Calibri" w:eastAsia="Calibri" w:hAnsi="Calibri" w:cs="Times New Roman"/>
          <w:sz w:val="24"/>
          <w:szCs w:val="20"/>
        </w:rPr>
      </w:pPr>
    </w:p>
    <w:p w:rsidR="000A6139" w:rsidRPr="00942DFE" w:rsidRDefault="000A6139" w:rsidP="00881C8F">
      <w:pPr>
        <w:numPr>
          <w:ilvl w:val="0"/>
          <w:numId w:val="6"/>
        </w:numPr>
        <w:contextualSpacing/>
        <w:jc w:val="both"/>
        <w:rPr>
          <w:rFonts w:ascii="Calibri" w:eastAsia="Calibri" w:hAnsi="Calibri" w:cs="Times New Roman"/>
          <w:b/>
          <w:sz w:val="24"/>
          <w:szCs w:val="20"/>
        </w:rPr>
      </w:pPr>
      <w:r w:rsidRPr="00942DFE">
        <w:rPr>
          <w:rFonts w:ascii="Calibri" w:eastAsia="Calibri" w:hAnsi="Calibri" w:cs="Times New Roman"/>
          <w:b/>
          <w:sz w:val="24"/>
          <w:szCs w:val="20"/>
        </w:rPr>
        <w:t xml:space="preserve">Prezentacja osiągnięć </w:t>
      </w:r>
    </w:p>
    <w:p w:rsidR="000A6139" w:rsidRDefault="000A6139" w:rsidP="00881C8F">
      <w:pPr>
        <w:pStyle w:val="Akapitzlist"/>
        <w:ind w:left="1080"/>
        <w:jc w:val="both"/>
        <w:rPr>
          <w:rFonts w:ascii="Calibri" w:eastAsia="Calibri" w:hAnsi="Calibri" w:cs="Times New Roman"/>
          <w:sz w:val="20"/>
          <w:szCs w:val="20"/>
        </w:rPr>
      </w:pPr>
      <w:r w:rsidRPr="0098376F">
        <w:rPr>
          <w:rFonts w:ascii="Calibri" w:eastAsia="Calibri" w:hAnsi="Calibri" w:cs="Times New Roman"/>
          <w:sz w:val="20"/>
          <w:szCs w:val="20"/>
        </w:rPr>
        <w:t>Każda grupa,  która otrzyma dofinansowanie zobowiązana jest w przeciągu miesiąca od zakończenia działania  zaprezentować</w:t>
      </w:r>
      <w:r w:rsidR="009803FF">
        <w:rPr>
          <w:rFonts w:ascii="Calibri" w:eastAsia="Calibri" w:hAnsi="Calibri" w:cs="Times New Roman"/>
          <w:sz w:val="20"/>
          <w:szCs w:val="20"/>
        </w:rPr>
        <w:t xml:space="preserve"> efekty zrealizowanego projektu. </w:t>
      </w:r>
      <w:bookmarkStart w:id="0" w:name="_GoBack"/>
      <w:bookmarkEnd w:id="0"/>
    </w:p>
    <w:p w:rsidR="000A6139" w:rsidRDefault="000A6139" w:rsidP="00881C8F">
      <w:pPr>
        <w:pStyle w:val="Akapitzlist"/>
        <w:ind w:left="1080"/>
        <w:jc w:val="both"/>
        <w:rPr>
          <w:rFonts w:ascii="Calibri" w:eastAsia="Calibri" w:hAnsi="Calibri" w:cs="Times New Roman"/>
          <w:sz w:val="20"/>
          <w:szCs w:val="20"/>
        </w:rPr>
      </w:pPr>
    </w:p>
    <w:p w:rsidR="000A6139" w:rsidRPr="009A3064" w:rsidRDefault="000A6139" w:rsidP="000A6139">
      <w:pPr>
        <w:pStyle w:val="Akapitzlist"/>
        <w:ind w:left="1080"/>
        <w:rPr>
          <w:sz w:val="20"/>
          <w:szCs w:val="20"/>
        </w:rPr>
      </w:pPr>
    </w:p>
    <w:p w:rsidR="00693D0C" w:rsidRDefault="003568EA"/>
    <w:sectPr w:rsidR="00693D0C" w:rsidSect="007357B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8EA" w:rsidRDefault="003568EA" w:rsidP="00881C8F">
      <w:pPr>
        <w:spacing w:after="0" w:line="240" w:lineRule="auto"/>
      </w:pPr>
      <w:r>
        <w:separator/>
      </w:r>
    </w:p>
  </w:endnote>
  <w:endnote w:type="continuationSeparator" w:id="0">
    <w:p w:rsidR="003568EA" w:rsidRDefault="003568EA" w:rsidP="00881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C8F" w:rsidRDefault="00881C8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-496570</wp:posOffset>
          </wp:positionH>
          <wp:positionV relativeFrom="paragraph">
            <wp:posOffset>-171691</wp:posOffset>
          </wp:positionV>
          <wp:extent cx="6817961" cy="542611"/>
          <wp:effectExtent l="0" t="0" r="254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3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7961" cy="5426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81C8F" w:rsidRDefault="00881C8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8EA" w:rsidRDefault="003568EA" w:rsidP="00881C8F">
      <w:pPr>
        <w:spacing w:after="0" w:line="240" w:lineRule="auto"/>
      </w:pPr>
      <w:r>
        <w:separator/>
      </w:r>
    </w:p>
  </w:footnote>
  <w:footnote w:type="continuationSeparator" w:id="0">
    <w:p w:rsidR="003568EA" w:rsidRDefault="003568EA" w:rsidP="00881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C8F" w:rsidRDefault="00881C8F">
    <w:pPr>
      <w:pStyle w:val="Nagwek"/>
    </w:pPr>
  </w:p>
  <w:p w:rsidR="00881C8F" w:rsidRDefault="00881C8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C039D"/>
    <w:multiLevelType w:val="hybridMultilevel"/>
    <w:tmpl w:val="73ECC61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D757D59"/>
    <w:multiLevelType w:val="hybridMultilevel"/>
    <w:tmpl w:val="81588F58"/>
    <w:lvl w:ilvl="0" w:tplc="A4668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B80B0E"/>
    <w:multiLevelType w:val="hybridMultilevel"/>
    <w:tmpl w:val="67C0CB6E"/>
    <w:lvl w:ilvl="0" w:tplc="352E9E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193C88"/>
    <w:multiLevelType w:val="hybridMultilevel"/>
    <w:tmpl w:val="205E1732"/>
    <w:lvl w:ilvl="0" w:tplc="468A7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DE4731"/>
    <w:multiLevelType w:val="hybridMultilevel"/>
    <w:tmpl w:val="A9362620"/>
    <w:lvl w:ilvl="0" w:tplc="239C72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283739"/>
    <w:multiLevelType w:val="hybridMultilevel"/>
    <w:tmpl w:val="4214721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A6139"/>
    <w:rsid w:val="00012216"/>
    <w:rsid w:val="00033054"/>
    <w:rsid w:val="000A6139"/>
    <w:rsid w:val="00196A26"/>
    <w:rsid w:val="001C7ECC"/>
    <w:rsid w:val="00261053"/>
    <w:rsid w:val="003507B0"/>
    <w:rsid w:val="003568EA"/>
    <w:rsid w:val="00377A92"/>
    <w:rsid w:val="003A757E"/>
    <w:rsid w:val="007357B3"/>
    <w:rsid w:val="00881C8F"/>
    <w:rsid w:val="00941952"/>
    <w:rsid w:val="00942DFE"/>
    <w:rsid w:val="009803FF"/>
    <w:rsid w:val="00A37E79"/>
    <w:rsid w:val="00B1277F"/>
    <w:rsid w:val="00B429C9"/>
    <w:rsid w:val="00B86DCF"/>
    <w:rsid w:val="00DC34DF"/>
    <w:rsid w:val="00EB3143"/>
    <w:rsid w:val="00F94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1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61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1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1C8F"/>
  </w:style>
  <w:style w:type="paragraph" w:styleId="Stopka">
    <w:name w:val="footer"/>
    <w:basedOn w:val="Normalny"/>
    <w:link w:val="StopkaZnak"/>
    <w:uiPriority w:val="99"/>
    <w:unhideWhenUsed/>
    <w:rsid w:val="00881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1C8F"/>
  </w:style>
  <w:style w:type="paragraph" w:styleId="Tekstdymka">
    <w:name w:val="Balloon Text"/>
    <w:basedOn w:val="Normalny"/>
    <w:link w:val="TekstdymkaZnak"/>
    <w:uiPriority w:val="99"/>
    <w:semiHidden/>
    <w:unhideWhenUsed/>
    <w:rsid w:val="0088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C8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C7E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1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61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1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1C8F"/>
  </w:style>
  <w:style w:type="paragraph" w:styleId="Stopka">
    <w:name w:val="footer"/>
    <w:basedOn w:val="Normalny"/>
    <w:link w:val="StopkaZnak"/>
    <w:uiPriority w:val="99"/>
    <w:unhideWhenUsed/>
    <w:rsid w:val="00881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1C8F"/>
  </w:style>
  <w:style w:type="paragraph" w:styleId="Tekstdymka">
    <w:name w:val="Balloon Text"/>
    <w:basedOn w:val="Normalny"/>
    <w:link w:val="TekstdymkaZnak"/>
    <w:uiPriority w:val="99"/>
    <w:semiHidden/>
    <w:unhideWhenUsed/>
    <w:rsid w:val="0088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uq.biuro@g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SMPC20</dc:creator>
  <cp:lastModifiedBy>start</cp:lastModifiedBy>
  <cp:revision>3</cp:revision>
  <dcterms:created xsi:type="dcterms:W3CDTF">2011-11-24T20:42:00Z</dcterms:created>
  <dcterms:modified xsi:type="dcterms:W3CDTF">2011-11-28T15:33:00Z</dcterms:modified>
</cp:coreProperties>
</file>