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4Accent2"/>
        <w:tblW w:w="15270" w:type="dxa"/>
        <w:tblLook w:val="04A0"/>
      </w:tblPr>
      <w:tblGrid>
        <w:gridCol w:w="486"/>
        <w:gridCol w:w="998"/>
        <w:gridCol w:w="7937"/>
        <w:gridCol w:w="1215"/>
        <w:gridCol w:w="1482"/>
        <w:gridCol w:w="1472"/>
        <w:gridCol w:w="1680"/>
      </w:tblGrid>
      <w:tr w:rsidR="002E4A44" w:rsidRPr="002E4A44" w:rsidTr="00EC68AF">
        <w:trPr>
          <w:cnfStyle w:val="100000000000"/>
        </w:trPr>
        <w:tc>
          <w:tcPr>
            <w:cnfStyle w:val="001000000000"/>
            <w:tcW w:w="302" w:type="dxa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</w:pPr>
            <w:r w:rsidRPr="002E4A44">
              <w:t>Lp.</w:t>
            </w:r>
          </w:p>
        </w:tc>
        <w:tc>
          <w:tcPr>
            <w:tcW w:w="812" w:type="dxa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100000000000"/>
            </w:pPr>
            <w:r w:rsidRPr="002E4A44">
              <w:t>Numer</w:t>
            </w:r>
            <w:r w:rsidRPr="002E4A44">
              <w:br/>
              <w:t>projektu</w:t>
            </w:r>
          </w:p>
        </w:tc>
        <w:tc>
          <w:tcPr>
            <w:tcW w:w="8565" w:type="dxa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100000000000"/>
            </w:pPr>
            <w:r w:rsidRPr="002E4A44">
              <w:t>Tytuł oferty / Oferent</w:t>
            </w:r>
          </w:p>
        </w:tc>
        <w:tc>
          <w:tcPr>
            <w:tcW w:w="1086" w:type="dxa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100000000000"/>
            </w:pPr>
            <w:r w:rsidRPr="002E4A44">
              <w:t>Ocena formalna</w:t>
            </w:r>
          </w:p>
        </w:tc>
        <w:tc>
          <w:tcPr>
            <w:tcW w:w="1362" w:type="dxa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100000000000"/>
            </w:pPr>
            <w:r w:rsidRPr="002E4A44">
              <w:t>Kwota wnioskowana</w:t>
            </w:r>
          </w:p>
        </w:tc>
        <w:tc>
          <w:tcPr>
            <w:tcW w:w="1357" w:type="dxa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100000000000"/>
            </w:pPr>
            <w:r w:rsidRPr="002E4A44">
              <w:t>Ocena merytoryczna</w:t>
            </w:r>
          </w:p>
        </w:tc>
        <w:tc>
          <w:tcPr>
            <w:tcW w:w="1546" w:type="dxa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100000000000"/>
            </w:pPr>
            <w:r w:rsidRPr="002E4A44">
              <w:t>Kwota dofinansowania</w:t>
            </w:r>
          </w:p>
        </w:tc>
      </w:tr>
      <w:tr w:rsidR="002E4A44" w:rsidRPr="002E4A44" w:rsidTr="00EC68AF">
        <w:trPr>
          <w:cnfStyle w:val="000000100000"/>
        </w:trPr>
        <w:tc>
          <w:tcPr>
            <w:cnfStyle w:val="001000000000"/>
            <w:tcW w:w="0" w:type="auto"/>
            <w:vAlign w:val="center"/>
            <w:hideMark/>
          </w:tcPr>
          <w:p w:rsidR="002E4A44" w:rsidRPr="002E4A44" w:rsidRDefault="00EC68AF" w:rsidP="00EC68AF">
            <w:pPr>
              <w:spacing w:line="259" w:lineRule="auto"/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2E4A44">
              <w:t>144</w:t>
            </w:r>
          </w:p>
        </w:tc>
        <w:tc>
          <w:tcPr>
            <w:tcW w:w="0" w:type="auto"/>
            <w:hideMark/>
          </w:tcPr>
          <w:p w:rsidR="002E4A44" w:rsidRPr="002E4A44" w:rsidRDefault="002E4A44" w:rsidP="00EC68AF">
            <w:pPr>
              <w:spacing w:line="259" w:lineRule="auto"/>
              <w:cnfStyle w:val="000000100000"/>
            </w:pPr>
            <w:r w:rsidRPr="00EC68AF">
              <w:rPr>
                <w:b/>
                <w:bCs/>
              </w:rPr>
              <w:t>Święto Organizacji Pozarządowych "ZAKOCHAJ SIĘ W PUCKU"</w:t>
            </w:r>
            <w:r w:rsidRPr="002E4A44">
              <w:t xml:space="preserve"> </w:t>
            </w:r>
            <w:r w:rsidRPr="002E4A44">
              <w:br/>
              <w:t xml:space="preserve">Puckie TRIO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2E4A44">
              <w:t>4 950,00 zł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  <w:r w:rsidRPr="00EC68AF">
              <w:br/>
              <w:t>24,7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2E4A44">
              <w:t>4 950,00</w:t>
            </w:r>
          </w:p>
        </w:tc>
      </w:tr>
      <w:tr w:rsidR="002E4A44" w:rsidRPr="002E4A44" w:rsidTr="00EC68AF">
        <w:tc>
          <w:tcPr>
            <w:cnfStyle w:val="001000000000"/>
            <w:tcW w:w="0" w:type="auto"/>
            <w:vAlign w:val="center"/>
            <w:hideMark/>
          </w:tcPr>
          <w:p w:rsidR="002E4A44" w:rsidRPr="002E4A44" w:rsidRDefault="00EC68AF" w:rsidP="00EC68AF">
            <w:pPr>
              <w:spacing w:line="259" w:lineRule="auto"/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2E4A44">
              <w:t>284</w:t>
            </w:r>
          </w:p>
        </w:tc>
        <w:tc>
          <w:tcPr>
            <w:tcW w:w="0" w:type="auto"/>
            <w:hideMark/>
          </w:tcPr>
          <w:p w:rsidR="002E4A44" w:rsidRPr="002E4A44" w:rsidRDefault="002E4A44" w:rsidP="00EC68AF">
            <w:pPr>
              <w:spacing w:line="259" w:lineRule="auto"/>
              <w:cnfStyle w:val="000000000000"/>
            </w:pPr>
            <w:r w:rsidRPr="00EC68AF">
              <w:rPr>
                <w:b/>
                <w:bCs/>
              </w:rPr>
              <w:t>"Pocztówka z Pucka 2016"</w:t>
            </w:r>
            <w:r w:rsidRPr="002E4A44">
              <w:t xml:space="preserve"> </w:t>
            </w:r>
            <w:r w:rsidRPr="002E4A44">
              <w:br/>
              <w:t xml:space="preserve">Aktywni rodzice dzieci biorących udział w warsztatach "W Pucku wzrastam i tworzę"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2E4A44">
              <w:t>500,00 zł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  <w:r w:rsidRPr="00EC68AF">
              <w:br/>
              <w:t>24,3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2E4A44">
              <w:t>500,00</w:t>
            </w:r>
          </w:p>
        </w:tc>
      </w:tr>
      <w:tr w:rsidR="002E4A44" w:rsidRPr="002E4A44" w:rsidTr="00EC68AF">
        <w:trPr>
          <w:cnfStyle w:val="000000100000"/>
        </w:trPr>
        <w:tc>
          <w:tcPr>
            <w:cnfStyle w:val="001000000000"/>
            <w:tcW w:w="0" w:type="auto"/>
            <w:vAlign w:val="center"/>
            <w:hideMark/>
          </w:tcPr>
          <w:p w:rsidR="002E4A44" w:rsidRPr="002E4A44" w:rsidRDefault="00EC68AF" w:rsidP="00EC68AF">
            <w:pPr>
              <w:spacing w:line="259" w:lineRule="auto"/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2E4A44">
              <w:t>347</w:t>
            </w:r>
          </w:p>
        </w:tc>
        <w:tc>
          <w:tcPr>
            <w:tcW w:w="0" w:type="auto"/>
            <w:hideMark/>
          </w:tcPr>
          <w:p w:rsidR="002E4A44" w:rsidRPr="002E4A44" w:rsidRDefault="002E4A44" w:rsidP="00EC68AF">
            <w:pPr>
              <w:spacing w:line="259" w:lineRule="auto"/>
              <w:cnfStyle w:val="000000100000"/>
            </w:pPr>
            <w:r w:rsidRPr="00EC68AF">
              <w:rPr>
                <w:b/>
                <w:bCs/>
              </w:rPr>
              <w:t>Żelistrzewo w kwiatach - II</w:t>
            </w:r>
            <w:r w:rsidRPr="002E4A44">
              <w:t xml:space="preserve"> </w:t>
            </w:r>
            <w:r w:rsidRPr="002E4A44">
              <w:br/>
              <w:t xml:space="preserve">Piękne Żelistrzewo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2E4A44">
              <w:t>500,00 zł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  <w:r w:rsidRPr="00EC68AF">
              <w:br/>
              <w:t>24,2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2E4A44">
              <w:t>500,00</w:t>
            </w:r>
          </w:p>
        </w:tc>
      </w:tr>
      <w:tr w:rsidR="002E4A44" w:rsidRPr="002E4A44" w:rsidTr="00EC68AF">
        <w:tc>
          <w:tcPr>
            <w:cnfStyle w:val="001000000000"/>
            <w:tcW w:w="0" w:type="auto"/>
            <w:vAlign w:val="center"/>
            <w:hideMark/>
          </w:tcPr>
          <w:p w:rsidR="002E4A44" w:rsidRPr="002E4A44" w:rsidRDefault="00EC68AF" w:rsidP="00EC68AF">
            <w:pPr>
              <w:spacing w:line="259" w:lineRule="auto"/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2E4A44">
              <w:t>442</w:t>
            </w:r>
          </w:p>
        </w:tc>
        <w:tc>
          <w:tcPr>
            <w:tcW w:w="0" w:type="auto"/>
            <w:hideMark/>
          </w:tcPr>
          <w:p w:rsidR="002E4A44" w:rsidRPr="002E4A44" w:rsidRDefault="002E4A44" w:rsidP="00EC68AF">
            <w:pPr>
              <w:spacing w:line="259" w:lineRule="auto"/>
              <w:cnfStyle w:val="000000000000"/>
            </w:pPr>
            <w:r w:rsidRPr="00EC68AF">
              <w:rPr>
                <w:b/>
                <w:bCs/>
              </w:rPr>
              <w:t>Historia - na tacy</w:t>
            </w:r>
            <w:r w:rsidRPr="002E4A44">
              <w:t xml:space="preserve"> </w:t>
            </w:r>
            <w:r w:rsidRPr="002E4A44">
              <w:br/>
              <w:t xml:space="preserve">Inicjatywa dla Żelistrzewa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2E4A44">
              <w:t>500,00 zł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  <w:r w:rsidRPr="00EC68AF">
              <w:br/>
              <w:t>22,0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2E4A44">
              <w:t>500,00</w:t>
            </w:r>
          </w:p>
        </w:tc>
      </w:tr>
      <w:tr w:rsidR="002E4A44" w:rsidRPr="002E4A44" w:rsidTr="00EC68AF">
        <w:trPr>
          <w:cnfStyle w:val="000000100000"/>
        </w:trPr>
        <w:tc>
          <w:tcPr>
            <w:cnfStyle w:val="001000000000"/>
            <w:tcW w:w="0" w:type="auto"/>
            <w:vAlign w:val="center"/>
            <w:hideMark/>
          </w:tcPr>
          <w:p w:rsidR="002E4A44" w:rsidRPr="002E4A44" w:rsidRDefault="00EC68AF" w:rsidP="00EC68AF">
            <w:pPr>
              <w:spacing w:line="259" w:lineRule="auto"/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2E4A44">
              <w:t>114</w:t>
            </w:r>
          </w:p>
        </w:tc>
        <w:tc>
          <w:tcPr>
            <w:tcW w:w="0" w:type="auto"/>
            <w:hideMark/>
          </w:tcPr>
          <w:p w:rsidR="002E4A44" w:rsidRPr="002E4A44" w:rsidRDefault="002E4A44" w:rsidP="00EC68AF">
            <w:pPr>
              <w:spacing w:line="259" w:lineRule="auto"/>
              <w:cnfStyle w:val="000000100000"/>
            </w:pPr>
            <w:r w:rsidRPr="00EC68AF">
              <w:rPr>
                <w:b/>
                <w:bCs/>
              </w:rPr>
              <w:t>Stała populacja kotów gwarancją ich zdrowego życia.</w:t>
            </w:r>
            <w:r w:rsidRPr="002E4A44">
              <w:t xml:space="preserve"> </w:t>
            </w:r>
            <w:r w:rsidRPr="002E4A44">
              <w:br/>
              <w:t xml:space="preserve">Puckot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2E4A44">
              <w:t>439,00 zł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  <w:r w:rsidRPr="00EC68AF">
              <w:br/>
              <w:t>21,3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2E4A44">
              <w:t>439,00</w:t>
            </w:r>
          </w:p>
        </w:tc>
      </w:tr>
      <w:tr w:rsidR="002E4A44" w:rsidRPr="002E4A44" w:rsidTr="00EC68AF">
        <w:tc>
          <w:tcPr>
            <w:cnfStyle w:val="001000000000"/>
            <w:tcW w:w="0" w:type="auto"/>
            <w:vAlign w:val="center"/>
            <w:hideMark/>
          </w:tcPr>
          <w:p w:rsidR="002E4A44" w:rsidRPr="002E4A44" w:rsidRDefault="00EC68AF" w:rsidP="00EC68AF">
            <w:pPr>
              <w:spacing w:line="259" w:lineRule="auto"/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2E4A44">
              <w:t>343</w:t>
            </w:r>
          </w:p>
        </w:tc>
        <w:tc>
          <w:tcPr>
            <w:tcW w:w="0" w:type="auto"/>
            <w:hideMark/>
          </w:tcPr>
          <w:p w:rsidR="002E4A44" w:rsidRPr="002E4A44" w:rsidRDefault="002E4A44" w:rsidP="00EC68AF">
            <w:pPr>
              <w:spacing w:line="259" w:lineRule="auto"/>
              <w:cnfStyle w:val="000000000000"/>
            </w:pPr>
            <w:r w:rsidRPr="00EC68AF">
              <w:rPr>
                <w:b/>
                <w:bCs/>
              </w:rPr>
              <w:t>Aktywna rodzina.</w:t>
            </w:r>
            <w:r w:rsidRPr="002E4A44">
              <w:t xml:space="preserve"> </w:t>
            </w:r>
            <w:r w:rsidRPr="002E4A44">
              <w:br/>
              <w:t xml:space="preserve">Wspólnie Można Więcej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2E4A44">
              <w:t>3 438,00 zł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  <w:r w:rsidRPr="00EC68AF">
              <w:br/>
              <w:t>21,2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F634CD" w:rsidP="00EC68AF">
            <w:pPr>
              <w:spacing w:line="259" w:lineRule="auto"/>
              <w:jc w:val="center"/>
              <w:cnfStyle w:val="000000000000"/>
            </w:pPr>
            <w:r>
              <w:t>2</w:t>
            </w:r>
            <w:bookmarkStart w:id="0" w:name="_GoBack"/>
            <w:bookmarkEnd w:id="0"/>
            <w:r w:rsidR="002E4A44" w:rsidRPr="002E4A44">
              <w:t> 000,00</w:t>
            </w:r>
          </w:p>
        </w:tc>
      </w:tr>
      <w:tr w:rsidR="002E4A44" w:rsidRPr="002E4A44" w:rsidTr="00EC68AF">
        <w:trPr>
          <w:cnfStyle w:val="000000100000"/>
        </w:trPr>
        <w:tc>
          <w:tcPr>
            <w:cnfStyle w:val="001000000000"/>
            <w:tcW w:w="0" w:type="auto"/>
            <w:vAlign w:val="center"/>
            <w:hideMark/>
          </w:tcPr>
          <w:p w:rsidR="002E4A44" w:rsidRPr="002E4A44" w:rsidRDefault="00EC68AF" w:rsidP="00EC68AF">
            <w:pPr>
              <w:spacing w:line="259" w:lineRule="auto"/>
              <w:jc w:val="center"/>
            </w:pPr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2E4A44">
              <w:t>251</w:t>
            </w:r>
          </w:p>
        </w:tc>
        <w:tc>
          <w:tcPr>
            <w:tcW w:w="0" w:type="auto"/>
            <w:hideMark/>
          </w:tcPr>
          <w:p w:rsidR="002E4A44" w:rsidRPr="002E4A44" w:rsidRDefault="002E4A44" w:rsidP="00EC68AF">
            <w:pPr>
              <w:spacing w:line="259" w:lineRule="auto"/>
              <w:cnfStyle w:val="000000100000"/>
            </w:pPr>
            <w:r w:rsidRPr="00EC68AF">
              <w:rPr>
                <w:b/>
                <w:bCs/>
              </w:rPr>
              <w:t>Warsztaty rękodzielnicze skierowane do mieszkańców Gminy Puck.</w:t>
            </w:r>
            <w:r w:rsidRPr="002E4A44">
              <w:t xml:space="preserve"> </w:t>
            </w:r>
            <w:r w:rsidRPr="002E4A44">
              <w:br/>
              <w:t xml:space="preserve">Mieszkanki Mrzezina posiadające umiejętności artystyczne, chcące podzielić się swoją wiedzą z innymi.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2E4A44">
              <w:t>5 000,00 zł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  <w:r w:rsidRPr="00EC68AF">
              <w:br/>
              <w:t>21,2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2E4A44">
              <w:t>2 000,00</w:t>
            </w:r>
          </w:p>
        </w:tc>
      </w:tr>
      <w:tr w:rsidR="002E4A44" w:rsidRPr="002E4A44" w:rsidTr="00EC68AF">
        <w:tc>
          <w:tcPr>
            <w:cnfStyle w:val="001000000000"/>
            <w:tcW w:w="0" w:type="auto"/>
            <w:vAlign w:val="center"/>
            <w:hideMark/>
          </w:tcPr>
          <w:p w:rsidR="002E4A44" w:rsidRPr="002E4A44" w:rsidRDefault="00EC68AF" w:rsidP="00EC68AF">
            <w:pPr>
              <w:spacing w:line="259" w:lineRule="auto"/>
              <w:jc w:val="center"/>
            </w:pPr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2E4A44">
              <w:t>261</w:t>
            </w:r>
          </w:p>
        </w:tc>
        <w:tc>
          <w:tcPr>
            <w:tcW w:w="0" w:type="auto"/>
            <w:hideMark/>
          </w:tcPr>
          <w:p w:rsidR="002E4A44" w:rsidRPr="002E4A44" w:rsidRDefault="002E4A44" w:rsidP="00EC68AF">
            <w:pPr>
              <w:spacing w:line="259" w:lineRule="auto"/>
              <w:cnfStyle w:val="000000000000"/>
            </w:pPr>
            <w:r w:rsidRPr="00EC68AF">
              <w:rPr>
                <w:b/>
                <w:bCs/>
              </w:rPr>
              <w:t>Zostań wolontariuszem</w:t>
            </w:r>
            <w:r w:rsidRPr="002E4A44">
              <w:t xml:space="preserve"> </w:t>
            </w:r>
            <w:r w:rsidRPr="002E4A44">
              <w:br/>
              <w:t xml:space="preserve">SP Mieroszyno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2E4A44">
              <w:t>500,00 zł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  <w:r w:rsidRPr="00EC68AF">
              <w:br/>
              <w:t>21,0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2E4A44">
              <w:t>500,00</w:t>
            </w:r>
          </w:p>
        </w:tc>
      </w:tr>
      <w:tr w:rsidR="002E4A44" w:rsidRPr="002E4A44" w:rsidTr="00EC68AF">
        <w:trPr>
          <w:cnfStyle w:val="000000100000"/>
        </w:trPr>
        <w:tc>
          <w:tcPr>
            <w:cnfStyle w:val="001000000000"/>
            <w:tcW w:w="0" w:type="auto"/>
            <w:vAlign w:val="center"/>
            <w:hideMark/>
          </w:tcPr>
          <w:p w:rsidR="002E4A44" w:rsidRPr="002E4A44" w:rsidRDefault="00EC68AF" w:rsidP="00EC68AF">
            <w:pPr>
              <w:spacing w:line="259" w:lineRule="auto"/>
              <w:jc w:val="center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2E4A44">
              <w:t>145</w:t>
            </w:r>
          </w:p>
        </w:tc>
        <w:tc>
          <w:tcPr>
            <w:tcW w:w="0" w:type="auto"/>
            <w:hideMark/>
          </w:tcPr>
          <w:p w:rsidR="002E4A44" w:rsidRPr="002E4A44" w:rsidRDefault="002E4A44" w:rsidP="00EC68AF">
            <w:pPr>
              <w:spacing w:line="259" w:lineRule="auto"/>
              <w:cnfStyle w:val="000000100000"/>
            </w:pPr>
            <w:r w:rsidRPr="00EC68AF">
              <w:rPr>
                <w:b/>
                <w:bCs/>
              </w:rPr>
              <w:t>Pucki Salonik Poezji</w:t>
            </w:r>
            <w:r w:rsidRPr="002E4A44">
              <w:t xml:space="preserve"> </w:t>
            </w:r>
            <w:r w:rsidRPr="002E4A44">
              <w:br/>
              <w:t xml:space="preserve">Zespół Pucki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2E4A44">
              <w:t>500,00 zł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  <w:r w:rsidRPr="00EC68AF">
              <w:br/>
              <w:t>20,7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2E4A44">
              <w:t>500,00</w:t>
            </w:r>
          </w:p>
        </w:tc>
      </w:tr>
      <w:tr w:rsidR="002E4A44" w:rsidRPr="002E4A44" w:rsidTr="00EC68AF">
        <w:tc>
          <w:tcPr>
            <w:cnfStyle w:val="001000000000"/>
            <w:tcW w:w="0" w:type="auto"/>
            <w:vAlign w:val="center"/>
            <w:hideMark/>
          </w:tcPr>
          <w:p w:rsidR="002E4A44" w:rsidRPr="002E4A44" w:rsidRDefault="00EC68AF" w:rsidP="00EC68AF">
            <w:pPr>
              <w:spacing w:line="259" w:lineRule="auto"/>
              <w:jc w:val="center"/>
            </w:pPr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2E4A44">
              <w:t>148</w:t>
            </w:r>
          </w:p>
        </w:tc>
        <w:tc>
          <w:tcPr>
            <w:tcW w:w="0" w:type="auto"/>
            <w:hideMark/>
          </w:tcPr>
          <w:p w:rsidR="002E4A44" w:rsidRPr="002E4A44" w:rsidRDefault="002E4A44" w:rsidP="00EC68AF">
            <w:pPr>
              <w:spacing w:line="259" w:lineRule="auto"/>
              <w:cnfStyle w:val="000000000000"/>
            </w:pPr>
            <w:r w:rsidRPr="00EC68AF">
              <w:rPr>
                <w:b/>
                <w:bCs/>
              </w:rPr>
              <w:t>"STAWIAM NA ZDROWIE"</w:t>
            </w:r>
            <w:r w:rsidRPr="002E4A44">
              <w:t xml:space="preserve"> </w:t>
            </w:r>
            <w:r w:rsidRPr="002E4A44">
              <w:br/>
              <w:t xml:space="preserve">"STAWIAM NA ZDROWIE"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2E4A44">
              <w:t>3 900,00 zł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  <w:r w:rsidRPr="00EC68AF">
              <w:br/>
              <w:t>20,3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2E4A44">
              <w:t>2 000,00</w:t>
            </w:r>
          </w:p>
        </w:tc>
      </w:tr>
      <w:tr w:rsidR="002E4A44" w:rsidRPr="002E4A44" w:rsidTr="00EC68AF">
        <w:trPr>
          <w:cnfStyle w:val="000000100000"/>
        </w:trPr>
        <w:tc>
          <w:tcPr>
            <w:cnfStyle w:val="001000000000"/>
            <w:tcW w:w="0" w:type="auto"/>
            <w:tcBorders>
              <w:bottom w:val="single" w:sz="12" w:space="0" w:color="auto"/>
            </w:tcBorders>
            <w:vAlign w:val="center"/>
            <w:hideMark/>
          </w:tcPr>
          <w:p w:rsidR="002E4A44" w:rsidRPr="002E4A44" w:rsidRDefault="00EC68AF" w:rsidP="00EC68AF">
            <w:pPr>
              <w:spacing w:line="259" w:lineRule="aut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2E4A44">
              <w:t>359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hideMark/>
          </w:tcPr>
          <w:p w:rsidR="002E4A44" w:rsidRPr="002E4A44" w:rsidRDefault="002E4A44" w:rsidP="00EC68AF">
            <w:pPr>
              <w:spacing w:line="259" w:lineRule="auto"/>
              <w:cnfStyle w:val="000000100000"/>
            </w:pPr>
            <w:r w:rsidRPr="00EC68AF">
              <w:rPr>
                <w:b/>
                <w:bCs/>
              </w:rPr>
              <w:t>"Pucki Kaper to jest gość" - konkurs plastyczny dla dzieci i nastolatków na rysunek Puckiego Kapra</w:t>
            </w:r>
            <w:r w:rsidRPr="002E4A44">
              <w:t xml:space="preserve"> </w:t>
            </w:r>
            <w:r w:rsidRPr="002E4A44">
              <w:br/>
              <w:t xml:space="preserve">Aktywni sympatycy Stowarzyszenia "W Pucku wzrastam i tworzę" 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2E4A44">
              <w:t>500,00 zł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  <w:r w:rsidRPr="00EC68AF">
              <w:br/>
              <w:t>20,2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2E4A44">
              <w:t>500,00</w:t>
            </w:r>
          </w:p>
        </w:tc>
      </w:tr>
      <w:tr w:rsidR="002E4A44" w:rsidRPr="002E4A44" w:rsidTr="00EC68AF">
        <w:tc>
          <w:tcPr>
            <w:cnfStyle w:val="001000000000"/>
            <w:tcW w:w="0" w:type="auto"/>
            <w:tcBorders>
              <w:top w:val="single" w:sz="12" w:space="0" w:color="auto"/>
            </w:tcBorders>
            <w:vAlign w:val="center"/>
            <w:hideMark/>
          </w:tcPr>
          <w:p w:rsidR="002E4A44" w:rsidRPr="002E4A44" w:rsidRDefault="00EC68AF" w:rsidP="00EC68AF">
            <w:pPr>
              <w:spacing w:line="259" w:lineRule="auto"/>
              <w:jc w:val="center"/>
            </w:pPr>
            <w:r>
              <w:lastRenderedPageBreak/>
              <w:t>12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2E4A44">
              <w:t>176</w:t>
            </w:r>
          </w:p>
        </w:tc>
        <w:tc>
          <w:tcPr>
            <w:tcW w:w="0" w:type="auto"/>
            <w:tcBorders>
              <w:top w:val="single" w:sz="12" w:space="0" w:color="auto"/>
            </w:tcBorders>
            <w:hideMark/>
          </w:tcPr>
          <w:p w:rsidR="002E4A44" w:rsidRPr="002E4A44" w:rsidRDefault="002E4A44" w:rsidP="00EC68AF">
            <w:pPr>
              <w:spacing w:line="259" w:lineRule="auto"/>
              <w:cnfStyle w:val="000000000000"/>
            </w:pPr>
            <w:r w:rsidRPr="00EC68AF">
              <w:rPr>
                <w:b/>
                <w:bCs/>
              </w:rPr>
              <w:t>"Żegluj z nami" - zdobycie patentu żeglarza jachtowego przez mieszkańców powiatu puckiego.</w:t>
            </w:r>
            <w:r w:rsidRPr="002E4A44">
              <w:t xml:space="preserve"> </w:t>
            </w:r>
            <w:r w:rsidRPr="002E4A44">
              <w:br/>
              <w:t xml:space="preserve">Portowcy Puck 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2E4A44">
              <w:t>5 000,00 zł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  <w:r w:rsidRPr="00EC68AF">
              <w:br/>
              <w:t>19,0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2E4A44" w:rsidRPr="002E4A44" w:rsidRDefault="00EC68AF" w:rsidP="00EC68AF">
            <w:pPr>
              <w:spacing w:line="259" w:lineRule="auto"/>
              <w:jc w:val="center"/>
              <w:cnfStyle w:val="000000000000"/>
            </w:pPr>
            <w:r>
              <w:t>0,00</w:t>
            </w:r>
          </w:p>
        </w:tc>
      </w:tr>
      <w:tr w:rsidR="002E4A44" w:rsidRPr="002E4A44" w:rsidTr="00EC68AF">
        <w:trPr>
          <w:cnfStyle w:val="000000100000"/>
        </w:trPr>
        <w:tc>
          <w:tcPr>
            <w:cnfStyle w:val="001000000000"/>
            <w:tcW w:w="0" w:type="auto"/>
            <w:vAlign w:val="center"/>
            <w:hideMark/>
          </w:tcPr>
          <w:p w:rsidR="002E4A44" w:rsidRPr="002E4A44" w:rsidRDefault="00EC68AF" w:rsidP="00EC68AF">
            <w:pPr>
              <w:spacing w:line="259" w:lineRule="auto"/>
              <w:jc w:val="center"/>
            </w:pPr>
            <w:r>
              <w:t>13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2E4A44">
              <w:t>254</w:t>
            </w:r>
          </w:p>
        </w:tc>
        <w:tc>
          <w:tcPr>
            <w:tcW w:w="0" w:type="auto"/>
            <w:hideMark/>
          </w:tcPr>
          <w:p w:rsidR="002E4A44" w:rsidRPr="002E4A44" w:rsidRDefault="002E4A44" w:rsidP="00EC68AF">
            <w:pPr>
              <w:spacing w:line="259" w:lineRule="auto"/>
              <w:cnfStyle w:val="000000100000"/>
            </w:pPr>
            <w:r w:rsidRPr="00EC68AF">
              <w:rPr>
                <w:b/>
                <w:bCs/>
              </w:rPr>
              <w:t>Lekcje przyrody.</w:t>
            </w:r>
            <w:r w:rsidRPr="002E4A44">
              <w:t xml:space="preserve"> </w:t>
            </w:r>
            <w:r w:rsidRPr="002E4A44">
              <w:br/>
              <w:t xml:space="preserve">Wolontariuszki.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2E4A44">
              <w:t>3 380,00 zł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  <w:r w:rsidRPr="00EC68AF">
              <w:br/>
              <w:t>18,8</w:t>
            </w:r>
          </w:p>
        </w:tc>
        <w:tc>
          <w:tcPr>
            <w:tcW w:w="0" w:type="auto"/>
            <w:vAlign w:val="center"/>
          </w:tcPr>
          <w:p w:rsidR="002E4A44" w:rsidRPr="002E4A44" w:rsidRDefault="00EC68AF" w:rsidP="00EC68AF">
            <w:pPr>
              <w:spacing w:line="259" w:lineRule="auto"/>
              <w:jc w:val="center"/>
              <w:cnfStyle w:val="000000100000"/>
            </w:pPr>
            <w:r>
              <w:t>0,00</w:t>
            </w:r>
          </w:p>
        </w:tc>
      </w:tr>
      <w:tr w:rsidR="002E4A44" w:rsidRPr="002E4A44" w:rsidTr="00EC68AF">
        <w:tc>
          <w:tcPr>
            <w:cnfStyle w:val="001000000000"/>
            <w:tcW w:w="0" w:type="auto"/>
            <w:vAlign w:val="center"/>
            <w:hideMark/>
          </w:tcPr>
          <w:p w:rsidR="002E4A44" w:rsidRPr="002E4A44" w:rsidRDefault="00EC68AF" w:rsidP="00EC68AF">
            <w:pPr>
              <w:spacing w:line="259" w:lineRule="auto"/>
              <w:jc w:val="center"/>
            </w:pPr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2E4A44">
              <w:t>202</w:t>
            </w:r>
          </w:p>
        </w:tc>
        <w:tc>
          <w:tcPr>
            <w:tcW w:w="0" w:type="auto"/>
            <w:hideMark/>
          </w:tcPr>
          <w:p w:rsidR="002E4A44" w:rsidRPr="002E4A44" w:rsidRDefault="002E4A44" w:rsidP="00EC68AF">
            <w:pPr>
              <w:spacing w:line="259" w:lineRule="auto"/>
              <w:cnfStyle w:val="000000000000"/>
            </w:pPr>
            <w:r w:rsidRPr="00EC68AF">
              <w:rPr>
                <w:b/>
                <w:bCs/>
              </w:rPr>
              <w:t>Start projektu "SYNCHRO-ŹABKI" na terenie powiatu puckiego.</w:t>
            </w:r>
            <w:r w:rsidRPr="002E4A44">
              <w:t xml:space="preserve"> </w:t>
            </w:r>
            <w:r w:rsidRPr="002E4A44">
              <w:br/>
              <w:t xml:space="preserve">SYNCHRO-ŻABKI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2E4A44">
              <w:t>4 992,00 zł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  <w:r w:rsidRPr="00EC68AF">
              <w:br/>
              <w:t>18,0</w:t>
            </w:r>
          </w:p>
        </w:tc>
        <w:tc>
          <w:tcPr>
            <w:tcW w:w="0" w:type="auto"/>
            <w:vAlign w:val="center"/>
          </w:tcPr>
          <w:p w:rsidR="002E4A44" w:rsidRPr="002E4A44" w:rsidRDefault="00EC68AF" w:rsidP="00EC68AF">
            <w:pPr>
              <w:spacing w:line="259" w:lineRule="auto"/>
              <w:jc w:val="center"/>
              <w:cnfStyle w:val="000000000000"/>
            </w:pPr>
            <w:r>
              <w:t>0,00</w:t>
            </w:r>
          </w:p>
        </w:tc>
      </w:tr>
      <w:tr w:rsidR="002E4A44" w:rsidRPr="002E4A44" w:rsidTr="00EC68AF">
        <w:trPr>
          <w:cnfStyle w:val="000000100000"/>
        </w:trPr>
        <w:tc>
          <w:tcPr>
            <w:cnfStyle w:val="001000000000"/>
            <w:tcW w:w="0" w:type="auto"/>
            <w:vAlign w:val="center"/>
            <w:hideMark/>
          </w:tcPr>
          <w:p w:rsidR="002E4A44" w:rsidRPr="002E4A44" w:rsidRDefault="00EC68AF" w:rsidP="00EC68AF">
            <w:pPr>
              <w:spacing w:line="259" w:lineRule="auto"/>
              <w:jc w:val="center"/>
            </w:pPr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2E4A44">
              <w:t>262</w:t>
            </w:r>
          </w:p>
        </w:tc>
        <w:tc>
          <w:tcPr>
            <w:tcW w:w="0" w:type="auto"/>
            <w:hideMark/>
          </w:tcPr>
          <w:p w:rsidR="002E4A44" w:rsidRPr="002E4A44" w:rsidRDefault="002E4A44" w:rsidP="00EC68AF">
            <w:pPr>
              <w:spacing w:line="259" w:lineRule="auto"/>
              <w:cnfStyle w:val="000000100000"/>
            </w:pPr>
            <w:r w:rsidRPr="00EC68AF">
              <w:rPr>
                <w:b/>
                <w:bCs/>
              </w:rPr>
              <w:t>Razem Bezpieczni</w:t>
            </w:r>
            <w:r w:rsidRPr="002E4A44">
              <w:t xml:space="preserve"> </w:t>
            </w:r>
            <w:r w:rsidRPr="002E4A44">
              <w:br/>
              <w:t xml:space="preserve">Bezpiecznik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2E4A44">
              <w:t>1 750,00 zł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  <w:r w:rsidRPr="00EC68AF">
              <w:br/>
              <w:t>17,3</w:t>
            </w:r>
          </w:p>
        </w:tc>
        <w:tc>
          <w:tcPr>
            <w:tcW w:w="0" w:type="auto"/>
            <w:vAlign w:val="center"/>
          </w:tcPr>
          <w:p w:rsidR="002E4A44" w:rsidRPr="002E4A44" w:rsidRDefault="00EC68AF" w:rsidP="00EC68AF">
            <w:pPr>
              <w:spacing w:line="259" w:lineRule="auto"/>
              <w:jc w:val="center"/>
              <w:cnfStyle w:val="000000100000"/>
            </w:pPr>
            <w:r>
              <w:t>0,00</w:t>
            </w:r>
          </w:p>
        </w:tc>
      </w:tr>
      <w:tr w:rsidR="002E4A44" w:rsidRPr="002E4A44" w:rsidTr="00EC68AF">
        <w:tc>
          <w:tcPr>
            <w:cnfStyle w:val="001000000000"/>
            <w:tcW w:w="0" w:type="auto"/>
            <w:vAlign w:val="center"/>
            <w:hideMark/>
          </w:tcPr>
          <w:p w:rsidR="002E4A44" w:rsidRPr="002E4A44" w:rsidRDefault="00EC68AF" w:rsidP="00EC68AF">
            <w:pPr>
              <w:spacing w:line="259" w:lineRule="auto"/>
              <w:jc w:val="center"/>
            </w:pPr>
            <w:r>
              <w:t>16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2E4A44">
              <w:t>496</w:t>
            </w:r>
          </w:p>
        </w:tc>
        <w:tc>
          <w:tcPr>
            <w:tcW w:w="0" w:type="auto"/>
            <w:hideMark/>
          </w:tcPr>
          <w:p w:rsidR="002E4A44" w:rsidRPr="002E4A44" w:rsidRDefault="002E4A44" w:rsidP="00EC68AF">
            <w:pPr>
              <w:spacing w:line="259" w:lineRule="auto"/>
              <w:cnfStyle w:val="000000000000"/>
            </w:pPr>
            <w:r w:rsidRPr="00EC68AF">
              <w:rPr>
                <w:b/>
                <w:bCs/>
              </w:rPr>
              <w:t>"COŚ DLA DUCHA, COŚ DLA CIAŁA. BAWI SIĘ RODZINA CAŁA."</w:t>
            </w:r>
            <w:r w:rsidRPr="002E4A44">
              <w:t xml:space="preserve"> </w:t>
            </w:r>
            <w:r w:rsidRPr="002E4A44">
              <w:br/>
              <w:t xml:space="preserve">Zielona dziesiątka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2E4A44">
              <w:t>3 730,00 zł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  <w:r w:rsidRPr="00EC68AF">
              <w:br/>
              <w:t>17,3</w:t>
            </w:r>
          </w:p>
        </w:tc>
        <w:tc>
          <w:tcPr>
            <w:tcW w:w="0" w:type="auto"/>
            <w:vAlign w:val="center"/>
          </w:tcPr>
          <w:p w:rsidR="002E4A44" w:rsidRPr="002E4A44" w:rsidRDefault="00EC68AF" w:rsidP="00EC68AF">
            <w:pPr>
              <w:spacing w:line="259" w:lineRule="auto"/>
              <w:jc w:val="center"/>
              <w:cnfStyle w:val="000000000000"/>
            </w:pPr>
            <w:r>
              <w:t>0,00</w:t>
            </w:r>
          </w:p>
        </w:tc>
      </w:tr>
      <w:tr w:rsidR="002E4A44" w:rsidRPr="002E4A44" w:rsidTr="00EC68AF">
        <w:trPr>
          <w:cnfStyle w:val="000000100000"/>
        </w:trPr>
        <w:tc>
          <w:tcPr>
            <w:cnfStyle w:val="001000000000"/>
            <w:tcW w:w="0" w:type="auto"/>
            <w:vAlign w:val="center"/>
            <w:hideMark/>
          </w:tcPr>
          <w:p w:rsidR="002E4A44" w:rsidRPr="002E4A44" w:rsidRDefault="00EC68AF" w:rsidP="00EC68AF">
            <w:pPr>
              <w:spacing w:line="259" w:lineRule="auto"/>
              <w:jc w:val="center"/>
            </w:pPr>
            <w:r>
              <w:t>17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2E4A44">
              <w:t>413</w:t>
            </w:r>
          </w:p>
        </w:tc>
        <w:tc>
          <w:tcPr>
            <w:tcW w:w="0" w:type="auto"/>
            <w:hideMark/>
          </w:tcPr>
          <w:p w:rsidR="002E4A44" w:rsidRPr="002E4A44" w:rsidRDefault="002E4A44" w:rsidP="00EC68AF">
            <w:pPr>
              <w:spacing w:line="259" w:lineRule="auto"/>
              <w:cnfStyle w:val="000000100000"/>
            </w:pPr>
            <w:r w:rsidRPr="00EC68AF">
              <w:rPr>
                <w:b/>
                <w:bCs/>
              </w:rPr>
              <w:t>W zdrowym ciele zdrowy duch i radość na twarzy</w:t>
            </w:r>
            <w:r w:rsidRPr="002E4A44">
              <w:t xml:space="preserve"> </w:t>
            </w:r>
            <w:r w:rsidRPr="002E4A44">
              <w:br/>
              <w:t xml:space="preserve">Fundacja "Podajcie Dłoń"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2E4A44">
              <w:t>5 000,00 zł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  <w:r w:rsidRPr="00EC68AF">
              <w:br/>
              <w:t>17,0</w:t>
            </w:r>
          </w:p>
        </w:tc>
        <w:tc>
          <w:tcPr>
            <w:tcW w:w="0" w:type="auto"/>
            <w:vAlign w:val="center"/>
          </w:tcPr>
          <w:p w:rsidR="002E4A44" w:rsidRPr="002E4A44" w:rsidRDefault="00EC68AF" w:rsidP="00EC68AF">
            <w:pPr>
              <w:spacing w:line="259" w:lineRule="auto"/>
              <w:jc w:val="center"/>
              <w:cnfStyle w:val="000000100000"/>
            </w:pPr>
            <w:r>
              <w:t>0,00</w:t>
            </w:r>
          </w:p>
        </w:tc>
      </w:tr>
      <w:tr w:rsidR="002E4A44" w:rsidRPr="002E4A44" w:rsidTr="00EC68AF">
        <w:tc>
          <w:tcPr>
            <w:cnfStyle w:val="001000000000"/>
            <w:tcW w:w="0" w:type="auto"/>
            <w:vAlign w:val="center"/>
            <w:hideMark/>
          </w:tcPr>
          <w:p w:rsidR="002E4A44" w:rsidRPr="002E4A44" w:rsidRDefault="00EC68AF" w:rsidP="00EC68AF">
            <w:pPr>
              <w:spacing w:line="259" w:lineRule="auto"/>
              <w:jc w:val="center"/>
            </w:pPr>
            <w:r>
              <w:t>18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2E4A44">
              <w:t>228</w:t>
            </w:r>
          </w:p>
        </w:tc>
        <w:tc>
          <w:tcPr>
            <w:tcW w:w="0" w:type="auto"/>
            <w:hideMark/>
          </w:tcPr>
          <w:p w:rsidR="002E4A44" w:rsidRPr="002E4A44" w:rsidRDefault="002E4A44" w:rsidP="00EC68AF">
            <w:pPr>
              <w:spacing w:line="259" w:lineRule="auto"/>
              <w:cnfStyle w:val="000000000000"/>
            </w:pPr>
            <w:r w:rsidRPr="00EC68AF">
              <w:rPr>
                <w:b/>
                <w:bCs/>
              </w:rPr>
              <w:t>Nie ludzką ręką...malowany</w:t>
            </w:r>
            <w:r w:rsidRPr="002E4A44">
              <w:t xml:space="preserve"> </w:t>
            </w:r>
            <w:r w:rsidRPr="002E4A44">
              <w:br/>
              <w:t xml:space="preserve">STOWARZYSZENIE NASZE ŻELISTRZEWO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2E4A44">
              <w:t>4 600,00 zł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  <w:r w:rsidRPr="00EC68AF">
              <w:br/>
              <w:t>16,2</w:t>
            </w:r>
          </w:p>
        </w:tc>
        <w:tc>
          <w:tcPr>
            <w:tcW w:w="0" w:type="auto"/>
            <w:vAlign w:val="center"/>
          </w:tcPr>
          <w:p w:rsidR="002E4A44" w:rsidRPr="002E4A44" w:rsidRDefault="00EC68AF" w:rsidP="00EC68AF">
            <w:pPr>
              <w:spacing w:line="259" w:lineRule="auto"/>
              <w:jc w:val="center"/>
              <w:cnfStyle w:val="000000000000"/>
            </w:pPr>
            <w:r>
              <w:t>0,00</w:t>
            </w:r>
          </w:p>
        </w:tc>
      </w:tr>
      <w:tr w:rsidR="002E4A44" w:rsidRPr="002E4A44" w:rsidTr="00EC68AF">
        <w:trPr>
          <w:cnfStyle w:val="000000100000"/>
        </w:trPr>
        <w:tc>
          <w:tcPr>
            <w:cnfStyle w:val="001000000000"/>
            <w:tcW w:w="0" w:type="auto"/>
            <w:vAlign w:val="center"/>
            <w:hideMark/>
          </w:tcPr>
          <w:p w:rsidR="002E4A44" w:rsidRPr="002E4A44" w:rsidRDefault="00EC68AF" w:rsidP="00EC68AF">
            <w:pPr>
              <w:spacing w:line="259" w:lineRule="auto"/>
              <w:jc w:val="center"/>
            </w:pPr>
            <w:r>
              <w:t>19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2E4A44">
              <w:t>286</w:t>
            </w:r>
          </w:p>
        </w:tc>
        <w:tc>
          <w:tcPr>
            <w:tcW w:w="0" w:type="auto"/>
            <w:hideMark/>
          </w:tcPr>
          <w:p w:rsidR="002E4A44" w:rsidRPr="002E4A44" w:rsidRDefault="002E4A44" w:rsidP="00EC68AF">
            <w:pPr>
              <w:spacing w:line="259" w:lineRule="auto"/>
              <w:cnfStyle w:val="000000100000"/>
            </w:pPr>
            <w:r w:rsidRPr="00EC68AF">
              <w:rPr>
                <w:b/>
                <w:bCs/>
              </w:rPr>
              <w:t>Młodzi ratownicy na Zatoce</w:t>
            </w:r>
            <w:r w:rsidRPr="002E4A44">
              <w:t xml:space="preserve"> </w:t>
            </w:r>
            <w:r w:rsidRPr="002E4A44">
              <w:br/>
              <w:t xml:space="preserve">Żeglarze dzieciom i młodzieży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2E4A44">
              <w:t>4 980,00 zł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  <w:r w:rsidRPr="00EC68AF">
              <w:br/>
              <w:t>16,0</w:t>
            </w:r>
          </w:p>
        </w:tc>
        <w:tc>
          <w:tcPr>
            <w:tcW w:w="0" w:type="auto"/>
            <w:vAlign w:val="center"/>
          </w:tcPr>
          <w:p w:rsidR="002E4A44" w:rsidRPr="002E4A44" w:rsidRDefault="00EC68AF" w:rsidP="00EC68AF">
            <w:pPr>
              <w:spacing w:line="259" w:lineRule="auto"/>
              <w:jc w:val="center"/>
              <w:cnfStyle w:val="000000100000"/>
            </w:pPr>
            <w:r>
              <w:t>0,00</w:t>
            </w:r>
          </w:p>
        </w:tc>
      </w:tr>
      <w:tr w:rsidR="002E4A44" w:rsidRPr="002E4A44" w:rsidTr="00EC68AF">
        <w:tc>
          <w:tcPr>
            <w:cnfStyle w:val="001000000000"/>
            <w:tcW w:w="0" w:type="auto"/>
            <w:vAlign w:val="center"/>
            <w:hideMark/>
          </w:tcPr>
          <w:p w:rsidR="002E4A44" w:rsidRPr="002E4A44" w:rsidRDefault="00EC68AF" w:rsidP="00EC68AF">
            <w:pPr>
              <w:spacing w:line="259" w:lineRule="auto"/>
              <w:jc w:val="center"/>
            </w:pPr>
            <w:r>
              <w:t>20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2E4A44">
              <w:t>151</w:t>
            </w:r>
          </w:p>
        </w:tc>
        <w:tc>
          <w:tcPr>
            <w:tcW w:w="0" w:type="auto"/>
            <w:hideMark/>
          </w:tcPr>
          <w:p w:rsidR="002E4A44" w:rsidRPr="002E4A44" w:rsidRDefault="002E4A44" w:rsidP="00EC68AF">
            <w:pPr>
              <w:spacing w:line="259" w:lineRule="auto"/>
              <w:cnfStyle w:val="000000000000"/>
            </w:pPr>
            <w:r w:rsidRPr="00EC68AF">
              <w:rPr>
                <w:b/>
                <w:bCs/>
              </w:rPr>
              <w:t>Zatoka Pucka dla aktywnych</w:t>
            </w:r>
            <w:r w:rsidRPr="002E4A44">
              <w:t xml:space="preserve"> </w:t>
            </w:r>
            <w:r w:rsidRPr="002E4A44">
              <w:br/>
              <w:t xml:space="preserve">Rezerwiści z Pucka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2E4A44">
              <w:t>500,00 zł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  <w:r w:rsidRPr="00EC68AF">
              <w:br/>
              <w:t>15,7</w:t>
            </w:r>
          </w:p>
        </w:tc>
        <w:tc>
          <w:tcPr>
            <w:tcW w:w="0" w:type="auto"/>
            <w:vAlign w:val="center"/>
          </w:tcPr>
          <w:p w:rsidR="002E4A44" w:rsidRPr="002E4A44" w:rsidRDefault="00EC68AF" w:rsidP="00EC68AF">
            <w:pPr>
              <w:spacing w:line="259" w:lineRule="auto"/>
              <w:jc w:val="center"/>
              <w:cnfStyle w:val="000000000000"/>
            </w:pPr>
            <w:r>
              <w:t>0,00</w:t>
            </w:r>
          </w:p>
        </w:tc>
      </w:tr>
      <w:tr w:rsidR="002E4A44" w:rsidRPr="002E4A44" w:rsidTr="00EC68AF">
        <w:trPr>
          <w:cnfStyle w:val="000000100000"/>
        </w:trPr>
        <w:tc>
          <w:tcPr>
            <w:cnfStyle w:val="001000000000"/>
            <w:tcW w:w="0" w:type="auto"/>
            <w:vAlign w:val="center"/>
            <w:hideMark/>
          </w:tcPr>
          <w:p w:rsidR="002E4A44" w:rsidRPr="002E4A44" w:rsidRDefault="00EC68AF" w:rsidP="00EC68AF">
            <w:pPr>
              <w:spacing w:line="259" w:lineRule="auto"/>
              <w:jc w:val="center"/>
            </w:pPr>
            <w:r>
              <w:t>21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2E4A44">
              <w:t>215</w:t>
            </w:r>
          </w:p>
        </w:tc>
        <w:tc>
          <w:tcPr>
            <w:tcW w:w="0" w:type="auto"/>
            <w:hideMark/>
          </w:tcPr>
          <w:p w:rsidR="002E4A44" w:rsidRPr="002E4A44" w:rsidRDefault="002E4A44" w:rsidP="00EC68AF">
            <w:pPr>
              <w:spacing w:line="259" w:lineRule="auto"/>
              <w:cnfStyle w:val="000000100000"/>
            </w:pPr>
            <w:r w:rsidRPr="00EC68AF">
              <w:rPr>
                <w:b/>
                <w:bCs/>
              </w:rPr>
              <w:t>MAŁA FALA</w:t>
            </w:r>
            <w:r w:rsidRPr="002E4A44">
              <w:t xml:space="preserve"> </w:t>
            </w:r>
            <w:r w:rsidRPr="002E4A44">
              <w:br/>
              <w:t xml:space="preserve">Mali Mistrzowie Puck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2E4A44">
              <w:t>5 000,00 zł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  <w:r w:rsidRPr="00EC68AF">
              <w:br/>
              <w:t>15,7</w:t>
            </w:r>
          </w:p>
        </w:tc>
        <w:tc>
          <w:tcPr>
            <w:tcW w:w="0" w:type="auto"/>
            <w:vAlign w:val="center"/>
          </w:tcPr>
          <w:p w:rsidR="002E4A44" w:rsidRPr="002E4A44" w:rsidRDefault="00EC68AF" w:rsidP="00EC68AF">
            <w:pPr>
              <w:spacing w:line="259" w:lineRule="auto"/>
              <w:jc w:val="center"/>
              <w:cnfStyle w:val="000000100000"/>
            </w:pPr>
            <w:r>
              <w:t>0,00</w:t>
            </w:r>
          </w:p>
        </w:tc>
      </w:tr>
      <w:tr w:rsidR="002E4A44" w:rsidRPr="002E4A44" w:rsidTr="00EC68AF">
        <w:tc>
          <w:tcPr>
            <w:cnfStyle w:val="001000000000"/>
            <w:tcW w:w="0" w:type="auto"/>
            <w:vAlign w:val="center"/>
            <w:hideMark/>
          </w:tcPr>
          <w:p w:rsidR="002E4A44" w:rsidRPr="002E4A44" w:rsidRDefault="00EC68AF" w:rsidP="00EC68AF">
            <w:pPr>
              <w:spacing w:line="259" w:lineRule="auto"/>
              <w:jc w:val="center"/>
            </w:pPr>
            <w:r>
              <w:t>22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2E4A44">
              <w:t>269</w:t>
            </w:r>
          </w:p>
        </w:tc>
        <w:tc>
          <w:tcPr>
            <w:tcW w:w="0" w:type="auto"/>
            <w:hideMark/>
          </w:tcPr>
          <w:p w:rsidR="002E4A44" w:rsidRPr="002E4A44" w:rsidRDefault="002E4A44" w:rsidP="00EC68AF">
            <w:pPr>
              <w:spacing w:line="259" w:lineRule="auto"/>
              <w:cnfStyle w:val="000000000000"/>
            </w:pPr>
            <w:r w:rsidRPr="00EC68AF">
              <w:rPr>
                <w:b/>
                <w:bCs/>
              </w:rPr>
              <w:t>Na trawie przy kawie</w:t>
            </w:r>
            <w:r w:rsidRPr="002E4A44">
              <w:t xml:space="preserve"> </w:t>
            </w:r>
            <w:r w:rsidRPr="002E4A44">
              <w:br/>
              <w:t xml:space="preserve">Sąsiedzi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2E4A44">
              <w:t>500,00 zł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  <w:r w:rsidRPr="00EC68AF">
              <w:br/>
              <w:t>15,2</w:t>
            </w:r>
          </w:p>
        </w:tc>
        <w:tc>
          <w:tcPr>
            <w:tcW w:w="0" w:type="auto"/>
            <w:vAlign w:val="center"/>
          </w:tcPr>
          <w:p w:rsidR="002E4A44" w:rsidRPr="002E4A44" w:rsidRDefault="00EC68AF" w:rsidP="00EC68AF">
            <w:pPr>
              <w:spacing w:line="259" w:lineRule="auto"/>
              <w:jc w:val="center"/>
              <w:cnfStyle w:val="000000000000"/>
            </w:pPr>
            <w:r>
              <w:t>0,00</w:t>
            </w:r>
          </w:p>
        </w:tc>
      </w:tr>
      <w:tr w:rsidR="002E4A44" w:rsidRPr="002E4A44" w:rsidTr="00EC68AF">
        <w:trPr>
          <w:cnfStyle w:val="000000100000"/>
        </w:trPr>
        <w:tc>
          <w:tcPr>
            <w:cnfStyle w:val="001000000000"/>
            <w:tcW w:w="0" w:type="auto"/>
            <w:vAlign w:val="center"/>
            <w:hideMark/>
          </w:tcPr>
          <w:p w:rsidR="002E4A44" w:rsidRPr="002E4A44" w:rsidRDefault="00EC68AF" w:rsidP="00EC68AF">
            <w:pPr>
              <w:spacing w:line="259" w:lineRule="auto"/>
              <w:jc w:val="center"/>
            </w:pPr>
            <w:r>
              <w:t>23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2E4A44">
              <w:t>357</w:t>
            </w:r>
          </w:p>
        </w:tc>
        <w:tc>
          <w:tcPr>
            <w:tcW w:w="0" w:type="auto"/>
            <w:hideMark/>
          </w:tcPr>
          <w:p w:rsidR="002E4A44" w:rsidRPr="002E4A44" w:rsidRDefault="002E4A44" w:rsidP="00EC68AF">
            <w:pPr>
              <w:spacing w:line="259" w:lineRule="auto"/>
              <w:cnfStyle w:val="000000100000"/>
            </w:pPr>
            <w:r w:rsidRPr="00EC68AF">
              <w:rPr>
                <w:b/>
                <w:bCs/>
              </w:rPr>
              <w:t>Zakończenie sezonu zimowych kąpieli</w:t>
            </w:r>
            <w:r w:rsidRPr="002E4A44">
              <w:t xml:space="preserve"> </w:t>
            </w:r>
            <w:r w:rsidRPr="002E4A44">
              <w:br/>
              <w:t xml:space="preserve">Członkowie Stowarzyszenia Miłośników Zimowych Kąpieli, Sportu i Rekreacji - Nordowe Morsy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2E4A44">
              <w:t>500,00 zł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100000"/>
            </w:pPr>
            <w:r w:rsidRPr="00EC68AF">
              <w:rPr>
                <w:b/>
                <w:bCs/>
              </w:rPr>
              <w:t>Negatywna</w:t>
            </w:r>
            <w:r w:rsidRPr="00EC68AF">
              <w:t xml:space="preserve"> </w:t>
            </w:r>
            <w:r w:rsidRPr="00EC68AF">
              <w:br/>
              <w:t>14,8</w:t>
            </w:r>
          </w:p>
        </w:tc>
        <w:tc>
          <w:tcPr>
            <w:tcW w:w="0" w:type="auto"/>
            <w:vAlign w:val="center"/>
          </w:tcPr>
          <w:p w:rsidR="002E4A44" w:rsidRPr="002E4A44" w:rsidRDefault="00EC68AF" w:rsidP="00EC68AF">
            <w:pPr>
              <w:spacing w:line="259" w:lineRule="auto"/>
              <w:jc w:val="center"/>
              <w:cnfStyle w:val="000000100000"/>
            </w:pPr>
            <w:r>
              <w:t>0,00</w:t>
            </w:r>
          </w:p>
        </w:tc>
      </w:tr>
      <w:tr w:rsidR="002E4A44" w:rsidRPr="002E4A44" w:rsidTr="00EC68AF">
        <w:tc>
          <w:tcPr>
            <w:cnfStyle w:val="001000000000"/>
            <w:tcW w:w="0" w:type="auto"/>
            <w:vAlign w:val="center"/>
            <w:hideMark/>
          </w:tcPr>
          <w:p w:rsidR="002E4A44" w:rsidRPr="002E4A44" w:rsidRDefault="00EC68AF" w:rsidP="00EC68AF">
            <w:pPr>
              <w:spacing w:line="259" w:lineRule="auto"/>
              <w:jc w:val="center"/>
            </w:pPr>
            <w:r>
              <w:lastRenderedPageBreak/>
              <w:t>24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2E4A44">
              <w:t>266</w:t>
            </w:r>
          </w:p>
        </w:tc>
        <w:tc>
          <w:tcPr>
            <w:tcW w:w="0" w:type="auto"/>
            <w:hideMark/>
          </w:tcPr>
          <w:p w:rsidR="002E4A44" w:rsidRPr="002E4A44" w:rsidRDefault="002E4A44" w:rsidP="00EC68AF">
            <w:pPr>
              <w:spacing w:line="259" w:lineRule="auto"/>
              <w:cnfStyle w:val="000000000000"/>
            </w:pPr>
            <w:r w:rsidRPr="00EC68AF">
              <w:rPr>
                <w:b/>
                <w:bCs/>
              </w:rPr>
              <w:t>Z miłości do historii, tradycji i języka kaszubskiego.</w:t>
            </w:r>
            <w:r w:rsidRPr="002E4A44">
              <w:t xml:space="preserve"> </w:t>
            </w:r>
            <w:r w:rsidRPr="002E4A44">
              <w:br/>
              <w:t xml:space="preserve">Kaszebsczi białczi.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2E4A44">
              <w:t>3 380,00 zł</w:t>
            </w:r>
          </w:p>
        </w:tc>
        <w:tc>
          <w:tcPr>
            <w:tcW w:w="0" w:type="auto"/>
            <w:vAlign w:val="center"/>
            <w:hideMark/>
          </w:tcPr>
          <w:p w:rsidR="002E4A44" w:rsidRPr="002E4A44" w:rsidRDefault="002E4A44" w:rsidP="00EC68AF">
            <w:pPr>
              <w:spacing w:line="259" w:lineRule="auto"/>
              <w:jc w:val="center"/>
              <w:cnfStyle w:val="000000000000"/>
            </w:pPr>
            <w:r w:rsidRPr="00EC68AF">
              <w:rPr>
                <w:b/>
                <w:bCs/>
              </w:rPr>
              <w:t>Negatywna</w:t>
            </w:r>
            <w:r w:rsidRPr="00EC68AF">
              <w:t xml:space="preserve"> </w:t>
            </w:r>
            <w:r w:rsidRPr="00EC68AF">
              <w:br/>
              <w:t>13,7</w:t>
            </w:r>
          </w:p>
        </w:tc>
        <w:tc>
          <w:tcPr>
            <w:tcW w:w="0" w:type="auto"/>
            <w:vAlign w:val="center"/>
          </w:tcPr>
          <w:p w:rsidR="002E4A44" w:rsidRPr="002E4A44" w:rsidRDefault="00EC68AF" w:rsidP="00EC68AF">
            <w:pPr>
              <w:spacing w:line="259" w:lineRule="auto"/>
              <w:jc w:val="center"/>
              <w:cnfStyle w:val="000000000000"/>
            </w:pPr>
            <w:r>
              <w:t>0,00</w:t>
            </w:r>
          </w:p>
        </w:tc>
      </w:tr>
      <w:tr w:rsidR="00EC68AF" w:rsidRPr="002E4A44" w:rsidTr="00EC68AF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EC68AF" w:rsidRPr="002E4A44" w:rsidRDefault="00EC68AF" w:rsidP="00EC68AF">
            <w:pPr>
              <w:spacing w:line="259" w:lineRule="auto"/>
              <w:jc w:val="center"/>
            </w:pPr>
            <w:r>
              <w:t>25</w:t>
            </w:r>
          </w:p>
        </w:tc>
        <w:tc>
          <w:tcPr>
            <w:tcW w:w="0" w:type="auto"/>
            <w:vAlign w:val="center"/>
          </w:tcPr>
          <w:p w:rsidR="00EC68AF" w:rsidRPr="002E4A44" w:rsidRDefault="00EC68AF" w:rsidP="00EC68AF">
            <w:pPr>
              <w:spacing w:line="259" w:lineRule="auto"/>
              <w:jc w:val="center"/>
              <w:cnfStyle w:val="000000100000"/>
            </w:pPr>
            <w:r w:rsidRPr="002E4A44">
              <w:t>410</w:t>
            </w:r>
          </w:p>
        </w:tc>
        <w:tc>
          <w:tcPr>
            <w:tcW w:w="0" w:type="auto"/>
          </w:tcPr>
          <w:p w:rsidR="00EC68AF" w:rsidRPr="002E4A44" w:rsidRDefault="00EC68AF" w:rsidP="00EC68AF">
            <w:pPr>
              <w:spacing w:line="259" w:lineRule="auto"/>
              <w:cnfStyle w:val="000000100000"/>
            </w:pPr>
            <w:r w:rsidRPr="00EC68AF">
              <w:rPr>
                <w:b/>
                <w:bCs/>
              </w:rPr>
              <w:t>Wydanie śpiewnika zawierającego opracowane muzycznie stare ludowe kolędy kaszubskie</w:t>
            </w:r>
            <w:r w:rsidRPr="002E4A44">
              <w:t xml:space="preserve"> </w:t>
            </w:r>
            <w:r w:rsidRPr="002E4A44">
              <w:br/>
              <w:t xml:space="preserve">Cantarki </w:t>
            </w:r>
          </w:p>
        </w:tc>
        <w:tc>
          <w:tcPr>
            <w:tcW w:w="0" w:type="auto"/>
            <w:vAlign w:val="center"/>
          </w:tcPr>
          <w:p w:rsidR="00EC68AF" w:rsidRPr="002E4A44" w:rsidRDefault="00EC68AF" w:rsidP="00EC68AF">
            <w:pPr>
              <w:spacing w:line="259" w:lineRule="auto"/>
              <w:jc w:val="center"/>
              <w:cnfStyle w:val="000000100000"/>
            </w:pPr>
            <w:r w:rsidRPr="00EC68AF">
              <w:rPr>
                <w:b/>
                <w:bCs/>
              </w:rPr>
              <w:t>Pozytywna</w:t>
            </w:r>
            <w:r w:rsidRPr="00EC68AF">
              <w:t xml:space="preserve"> </w:t>
            </w:r>
          </w:p>
        </w:tc>
        <w:tc>
          <w:tcPr>
            <w:tcW w:w="0" w:type="auto"/>
            <w:vAlign w:val="center"/>
          </w:tcPr>
          <w:p w:rsidR="00EC68AF" w:rsidRPr="002E4A44" w:rsidRDefault="00EC68AF" w:rsidP="00EC68AF">
            <w:pPr>
              <w:spacing w:line="259" w:lineRule="auto"/>
              <w:jc w:val="center"/>
              <w:cnfStyle w:val="000000100000"/>
            </w:pPr>
            <w:r w:rsidRPr="002E4A44">
              <w:t>2 700,00 zł</w:t>
            </w:r>
          </w:p>
        </w:tc>
        <w:tc>
          <w:tcPr>
            <w:tcW w:w="0" w:type="auto"/>
            <w:vAlign w:val="center"/>
          </w:tcPr>
          <w:p w:rsidR="00EC68AF" w:rsidRPr="002E4A44" w:rsidRDefault="00EC68AF" w:rsidP="00EC68AF">
            <w:pPr>
              <w:spacing w:line="259" w:lineRule="auto"/>
              <w:jc w:val="center"/>
              <w:cnfStyle w:val="000000100000"/>
            </w:pPr>
            <w:r w:rsidRPr="00EC68AF">
              <w:rPr>
                <w:b/>
                <w:bCs/>
              </w:rPr>
              <w:t>Negatywna</w:t>
            </w:r>
            <w:r w:rsidRPr="00EC68AF">
              <w:t xml:space="preserve"> </w:t>
            </w:r>
            <w:r w:rsidRPr="00EC68AF">
              <w:br/>
              <w:t>7,3</w:t>
            </w:r>
          </w:p>
        </w:tc>
        <w:tc>
          <w:tcPr>
            <w:tcW w:w="0" w:type="auto"/>
            <w:vAlign w:val="center"/>
          </w:tcPr>
          <w:p w:rsidR="00EC68AF" w:rsidRPr="002E4A44" w:rsidRDefault="00EC68AF" w:rsidP="00EC68AF">
            <w:pPr>
              <w:spacing w:line="259" w:lineRule="auto"/>
              <w:jc w:val="center"/>
              <w:cnfStyle w:val="000000100000"/>
            </w:pPr>
            <w:r>
              <w:t>0,00</w:t>
            </w:r>
          </w:p>
        </w:tc>
      </w:tr>
    </w:tbl>
    <w:p w:rsidR="007E2E1F" w:rsidRDefault="007E2E1F" w:rsidP="00EC68AF"/>
    <w:sectPr w:rsidR="007E2E1F" w:rsidSect="009868EF">
      <w:headerReference w:type="default" r:id="rId6"/>
      <w:footerReference w:type="default" r:id="rId7"/>
      <w:pgSz w:w="16838" w:h="11906" w:orient="landscape"/>
      <w:pgMar w:top="198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D47" w:rsidRDefault="009F7D47" w:rsidP="009868EF">
      <w:pPr>
        <w:spacing w:after="0" w:line="240" w:lineRule="auto"/>
      </w:pPr>
      <w:r>
        <w:separator/>
      </w:r>
    </w:p>
  </w:endnote>
  <w:endnote w:type="continuationSeparator" w:id="0">
    <w:p w:rsidR="009F7D47" w:rsidRDefault="009F7D47" w:rsidP="00986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ntique Olive">
    <w:charset w:val="EE"/>
    <w:family w:val="swiss"/>
    <w:pitch w:val="variable"/>
    <w:sig w:usb0="00000007" w:usb1="00000000" w:usb2="00000000" w:usb3="00000000" w:csb0="00000093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955306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9868EF" w:rsidRDefault="00BB3885" w:rsidP="009868EF">
            <w:pPr>
              <w:pStyle w:val="Stopka"/>
              <w:tabs>
                <w:tab w:val="right" w:pos="14684"/>
              </w:tabs>
            </w:pPr>
            <w:r>
              <w:rPr>
                <w:noProof/>
                <w:lang w:eastAsia="pl-PL"/>
              </w:rPr>
              <w:pict>
                <v:line id="Łącznik prosty 10" o:spid="_x0000_s4097" style="position:absolute;z-index:251668480;visibility:visible;mso-position-horizontal-relative:text;mso-position-vertical-relative:text" from=".9pt,8.45pt" to="735.9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" strokecolor="#ed7d31 [3205]" strokeweight=".5pt">
                  <v:stroke joinstyle="miter"/>
                </v:line>
              </w:pict>
            </w:r>
          </w:p>
          <w:p w:rsidR="009868EF" w:rsidRDefault="009868EF" w:rsidP="009868EF">
            <w:pPr>
              <w:pStyle w:val="Stopka"/>
              <w:tabs>
                <w:tab w:val="right" w:pos="14684"/>
              </w:tabs>
            </w:pPr>
            <w:r>
              <w:t>www.eduq.pl</w:t>
            </w:r>
            <w:r>
              <w:tab/>
            </w:r>
            <w:r>
              <w:tab/>
            </w:r>
            <w:r>
              <w:tab/>
              <w:t xml:space="preserve">Strona </w:t>
            </w:r>
            <w:r w:rsidR="00BB388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B3885">
              <w:rPr>
                <w:b/>
                <w:bCs/>
                <w:sz w:val="24"/>
                <w:szCs w:val="24"/>
              </w:rPr>
              <w:fldChar w:fldCharType="separate"/>
            </w:r>
            <w:r w:rsidR="00C7606A">
              <w:rPr>
                <w:b/>
                <w:bCs/>
                <w:noProof/>
              </w:rPr>
              <w:t>3</w:t>
            </w:r>
            <w:r w:rsidR="00BB388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BB388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B3885">
              <w:rPr>
                <w:b/>
                <w:bCs/>
                <w:sz w:val="24"/>
                <w:szCs w:val="24"/>
              </w:rPr>
              <w:fldChar w:fldCharType="separate"/>
            </w:r>
            <w:r w:rsidR="00C7606A">
              <w:rPr>
                <w:b/>
                <w:bCs/>
                <w:noProof/>
              </w:rPr>
              <w:t>3</w:t>
            </w:r>
            <w:r w:rsidR="00BB388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868EF" w:rsidRDefault="009868E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D47" w:rsidRDefault="009F7D47" w:rsidP="009868EF">
      <w:pPr>
        <w:spacing w:after="0" w:line="240" w:lineRule="auto"/>
      </w:pPr>
      <w:r>
        <w:separator/>
      </w:r>
    </w:p>
  </w:footnote>
  <w:footnote w:type="continuationSeparator" w:id="0">
    <w:p w:rsidR="009F7D47" w:rsidRDefault="009F7D47" w:rsidP="00986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8EF" w:rsidRPr="009868EF" w:rsidRDefault="009868EF" w:rsidP="009868EF">
    <w:pPr>
      <w:spacing w:after="0" w:line="240" w:lineRule="auto"/>
      <w:jc w:val="center"/>
      <w:rPr>
        <w:rFonts w:ascii="Calibri" w:eastAsia="Times New Roman" w:hAnsi="Calibri" w:cs="Times New Roman"/>
        <w:b/>
        <w:sz w:val="28"/>
        <w:szCs w:val="28"/>
        <w:lang w:eastAsia="pl-PL"/>
      </w:rPr>
    </w:pPr>
    <w:r w:rsidRPr="009868EF">
      <w:rPr>
        <w:rFonts w:ascii="Times New Roman" w:eastAsia="Times New Roman" w:hAnsi="Times New Roman" w:cs="Times New Roman"/>
        <w:noProof/>
        <w:szCs w:val="24"/>
        <w:lang w:eastAsia="pl-PL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8420100</wp:posOffset>
          </wp:positionH>
          <wp:positionV relativeFrom="paragraph">
            <wp:posOffset>-208280</wp:posOffset>
          </wp:positionV>
          <wp:extent cx="1257300" cy="760095"/>
          <wp:effectExtent l="0" t="0" r="0" b="1905"/>
          <wp:wrapTight wrapText="bothSides">
            <wp:wrapPolygon edited="0">
              <wp:start x="0" y="0"/>
              <wp:lineTo x="0" y="21113"/>
              <wp:lineTo x="21273" y="21113"/>
              <wp:lineTo x="21273" y="0"/>
              <wp:lineTo x="0" y="0"/>
            </wp:wrapPolygon>
          </wp:wrapTight>
          <wp:docPr id="1" name="Obraz 1" descr="FIO_MPiP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IO_MPiP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868EF">
      <w:rPr>
        <w:rFonts w:ascii="Antique Olive" w:eastAsia="Times New Roman" w:hAnsi="Antique Olive" w:cs="Times New Roman"/>
        <w:noProof/>
        <w:szCs w:val="24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2595880</wp:posOffset>
          </wp:positionH>
          <wp:positionV relativeFrom="paragraph">
            <wp:posOffset>-72390</wp:posOffset>
          </wp:positionV>
          <wp:extent cx="1023620" cy="510540"/>
          <wp:effectExtent l="0" t="0" r="5080" b="3810"/>
          <wp:wrapNone/>
          <wp:docPr id="2" name="Obraz 2" descr="paras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ras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510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868EF">
      <w:rPr>
        <w:rFonts w:ascii="Antique Olive" w:eastAsia="Times New Roman" w:hAnsi="Antique Olive" w:cs="Times New Roman"/>
        <w:noProof/>
        <w:szCs w:val="24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1776730</wp:posOffset>
          </wp:positionH>
          <wp:positionV relativeFrom="paragraph">
            <wp:posOffset>-72390</wp:posOffset>
          </wp:positionV>
          <wp:extent cx="585470" cy="586105"/>
          <wp:effectExtent l="0" t="0" r="5080" b="4445"/>
          <wp:wrapNone/>
          <wp:docPr id="3" name="Obraz 3" descr="lgd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gdn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58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868EF">
      <w:rPr>
        <w:rFonts w:ascii="Times New Roman" w:eastAsia="Times New Roman" w:hAnsi="Times New Roman" w:cs="Times New Roman"/>
        <w:noProof/>
        <w:szCs w:val="24"/>
        <w:lang w:eastAsia="pl-PL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-179070</wp:posOffset>
          </wp:positionV>
          <wp:extent cx="673735" cy="685800"/>
          <wp:effectExtent l="0" t="0" r="0" b="0"/>
          <wp:wrapTight wrapText="bothSides">
            <wp:wrapPolygon edited="0">
              <wp:start x="0" y="0"/>
              <wp:lineTo x="0" y="21000"/>
              <wp:lineTo x="20765" y="21000"/>
              <wp:lineTo x="20765" y="0"/>
              <wp:lineTo x="0" y="0"/>
            </wp:wrapPolygon>
          </wp:wrapTight>
          <wp:docPr id="4" name="Obraz 4" descr="akumulator_logo_black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kumulator_logo_black_bi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868EF">
      <w:rPr>
        <w:rFonts w:ascii="Antique Olive" w:eastAsia="Times New Roman" w:hAnsi="Antique Olive" w:cs="Times New Roman"/>
        <w:noProof/>
        <w:szCs w:val="24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570865</wp:posOffset>
          </wp:positionH>
          <wp:positionV relativeFrom="paragraph">
            <wp:posOffset>-39370</wp:posOffset>
          </wp:positionV>
          <wp:extent cx="876935" cy="546100"/>
          <wp:effectExtent l="0" t="0" r="0" b="6350"/>
          <wp:wrapNone/>
          <wp:docPr id="5" name="Obraz 5" descr="f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p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868EF">
      <w:rPr>
        <w:rFonts w:ascii="Antique Olive" w:eastAsia="Times New Roman" w:hAnsi="Antique Olive" w:cs="Times New Roman"/>
        <w:noProof/>
        <w:szCs w:val="24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6934200</wp:posOffset>
          </wp:positionH>
          <wp:positionV relativeFrom="paragraph">
            <wp:posOffset>-130175</wp:posOffset>
          </wp:positionV>
          <wp:extent cx="1316990" cy="661670"/>
          <wp:effectExtent l="0" t="0" r="0" b="5080"/>
          <wp:wrapNone/>
          <wp:docPr id="6" name="Obraz 6" descr="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o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661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868EF">
      <w:rPr>
        <w:rFonts w:ascii="Antique Olive" w:eastAsia="Times New Roman" w:hAnsi="Antique Olive" w:cs="Times New Roman"/>
        <w:noProof/>
        <w:szCs w:val="24"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5942965</wp:posOffset>
          </wp:positionH>
          <wp:positionV relativeFrom="paragraph">
            <wp:posOffset>-256540</wp:posOffset>
          </wp:positionV>
          <wp:extent cx="876935" cy="877570"/>
          <wp:effectExtent l="0" t="0" r="0" b="0"/>
          <wp:wrapNone/>
          <wp:docPr id="7" name="Obraz 7" descr="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c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77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868EF">
      <w:rPr>
        <w:rFonts w:ascii="Antique Olive" w:eastAsia="Times New Roman" w:hAnsi="Antique Olive" w:cs="Times New Roman"/>
        <w:noProof/>
        <w:szCs w:val="24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4579620</wp:posOffset>
          </wp:positionH>
          <wp:positionV relativeFrom="paragraph">
            <wp:posOffset>-47625</wp:posOffset>
          </wp:positionV>
          <wp:extent cx="1097280" cy="440055"/>
          <wp:effectExtent l="0" t="0" r="7620" b="0"/>
          <wp:wrapNone/>
          <wp:docPr id="8" name="Obraz 8" descr="edu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duq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44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868EF">
      <w:rPr>
        <w:rFonts w:ascii="Antique Olive" w:eastAsia="Times New Roman" w:hAnsi="Antique Olive" w:cs="Times New Roman"/>
        <w:noProof/>
        <w:szCs w:val="24"/>
        <w:lang w:eastAsia="pl-P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3848100</wp:posOffset>
          </wp:positionH>
          <wp:positionV relativeFrom="paragraph">
            <wp:posOffset>-64770</wp:posOffset>
          </wp:positionV>
          <wp:extent cx="552450" cy="534035"/>
          <wp:effectExtent l="0" t="0" r="0" b="0"/>
          <wp:wrapTight wrapText="bothSides">
            <wp:wrapPolygon edited="0">
              <wp:start x="0" y="0"/>
              <wp:lineTo x="0" y="20804"/>
              <wp:lineTo x="20855" y="20804"/>
              <wp:lineTo x="20855" y="0"/>
              <wp:lineTo x="0" y="0"/>
            </wp:wrapPolygon>
          </wp:wrapTight>
          <wp:docPr id="9" name="Obraz 9" descr="logo_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SM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868EF" w:rsidRPr="009868EF" w:rsidRDefault="009868EF" w:rsidP="009868EF">
    <w:pPr>
      <w:spacing w:after="0" w:line="240" w:lineRule="auto"/>
      <w:jc w:val="center"/>
      <w:rPr>
        <w:rFonts w:ascii="Calibri" w:eastAsia="Times New Roman" w:hAnsi="Calibri" w:cs="Times New Roman"/>
        <w:b/>
        <w:sz w:val="28"/>
        <w:szCs w:val="28"/>
        <w:lang w:eastAsia="pl-PL"/>
      </w:rPr>
    </w:pPr>
  </w:p>
  <w:p w:rsidR="009868EF" w:rsidRPr="009868EF" w:rsidRDefault="009868EF" w:rsidP="009868EF">
    <w:pPr>
      <w:spacing w:after="0" w:line="240" w:lineRule="auto"/>
      <w:jc w:val="center"/>
      <w:rPr>
        <w:rFonts w:ascii="Calibri" w:eastAsia="Times New Roman" w:hAnsi="Calibri" w:cs="Times New Roman"/>
        <w:b/>
        <w:sz w:val="28"/>
        <w:szCs w:val="28"/>
        <w:lang w:eastAsia="pl-PL"/>
      </w:rPr>
    </w:pPr>
  </w:p>
  <w:p w:rsidR="009868EF" w:rsidRDefault="009868EF" w:rsidP="009868EF">
    <w:pPr>
      <w:spacing w:after="0" w:line="240" w:lineRule="auto"/>
      <w:jc w:val="center"/>
      <w:rPr>
        <w:rFonts w:ascii="Calibri" w:eastAsia="Times New Roman" w:hAnsi="Calibri" w:cs="Times New Roman"/>
        <w:b/>
        <w:sz w:val="24"/>
        <w:szCs w:val="28"/>
        <w:lang w:eastAsia="pl-PL"/>
      </w:rPr>
    </w:pPr>
    <w:r w:rsidRPr="009868EF">
      <w:rPr>
        <w:rFonts w:ascii="Calibri" w:eastAsia="Times New Roman" w:hAnsi="Calibri" w:cs="Times New Roman"/>
        <w:b/>
        <w:sz w:val="24"/>
        <w:szCs w:val="28"/>
        <w:lang w:eastAsia="pl-PL"/>
      </w:rPr>
      <w:t>Wyniki oceny merytorycznej wniosków złożonych w ramach konkursu grantowego Funduszu AKUMULATOR SPOŁECZNY</w:t>
    </w:r>
    <w:r>
      <w:rPr>
        <w:rFonts w:ascii="Calibri" w:eastAsia="Times New Roman" w:hAnsi="Calibri" w:cs="Times New Roman"/>
        <w:b/>
        <w:sz w:val="24"/>
        <w:szCs w:val="28"/>
        <w:lang w:eastAsia="pl-PL"/>
      </w:rPr>
      <w:t xml:space="preserve"> 2016</w:t>
    </w:r>
  </w:p>
  <w:p w:rsidR="009868EF" w:rsidRDefault="009868EF" w:rsidP="009868EF">
    <w:pPr>
      <w:spacing w:after="0" w:line="240" w:lineRule="auto"/>
      <w:jc w:val="center"/>
      <w:rPr>
        <w:rFonts w:ascii="Calibri" w:eastAsia="Times New Roman" w:hAnsi="Calibri" w:cs="Times New Roman"/>
        <w:b/>
        <w:sz w:val="24"/>
        <w:szCs w:val="28"/>
        <w:lang w:eastAsia="pl-PL"/>
      </w:rPr>
    </w:pPr>
    <w:r w:rsidRPr="009868EF">
      <w:rPr>
        <w:rFonts w:ascii="Calibri" w:eastAsia="Times New Roman" w:hAnsi="Calibri" w:cs="Times New Roman"/>
        <w:b/>
        <w:sz w:val="24"/>
        <w:szCs w:val="28"/>
        <w:lang w:eastAsia="pl-PL"/>
      </w:rPr>
      <w:t xml:space="preserve">Subregion Lęborski (powiat </w:t>
    </w:r>
    <w:r w:rsidR="00EC68AF">
      <w:rPr>
        <w:rFonts w:ascii="Calibri" w:eastAsia="Times New Roman" w:hAnsi="Calibri" w:cs="Times New Roman"/>
        <w:b/>
        <w:sz w:val="24"/>
        <w:szCs w:val="28"/>
        <w:lang w:eastAsia="pl-PL"/>
      </w:rPr>
      <w:t>pucki</w:t>
    </w:r>
    <w:r w:rsidRPr="009868EF">
      <w:rPr>
        <w:rFonts w:ascii="Calibri" w:eastAsia="Times New Roman" w:hAnsi="Calibri" w:cs="Times New Roman"/>
        <w:b/>
        <w:sz w:val="24"/>
        <w:szCs w:val="28"/>
        <w:lang w:eastAsia="pl-PL"/>
      </w:rPr>
      <w:t>)</w:t>
    </w:r>
  </w:p>
  <w:p w:rsidR="009868EF" w:rsidRPr="009868EF" w:rsidRDefault="009868EF" w:rsidP="009868EF">
    <w:pPr>
      <w:spacing w:after="0" w:line="240" w:lineRule="auto"/>
      <w:jc w:val="center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868EF"/>
    <w:rsid w:val="002E4A44"/>
    <w:rsid w:val="0048092C"/>
    <w:rsid w:val="00561D72"/>
    <w:rsid w:val="00663423"/>
    <w:rsid w:val="007E2E1F"/>
    <w:rsid w:val="009868EF"/>
    <w:rsid w:val="009F7D47"/>
    <w:rsid w:val="00BB3885"/>
    <w:rsid w:val="00C7606A"/>
    <w:rsid w:val="00EC68AF"/>
    <w:rsid w:val="00F63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8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868EF"/>
    <w:rPr>
      <w:color w:val="0563C1" w:themeColor="hyperlink"/>
      <w:u w:val="single"/>
    </w:rPr>
  </w:style>
  <w:style w:type="table" w:customStyle="1" w:styleId="GridTable4Accent2">
    <w:name w:val="Grid Table 4 Accent 2"/>
    <w:basedOn w:val="Standardowy"/>
    <w:uiPriority w:val="49"/>
    <w:rsid w:val="009868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986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8EF"/>
  </w:style>
  <w:style w:type="paragraph" w:styleId="Stopka">
    <w:name w:val="footer"/>
    <w:basedOn w:val="Normalny"/>
    <w:link w:val="StopkaZnak"/>
    <w:uiPriority w:val="99"/>
    <w:unhideWhenUsed/>
    <w:rsid w:val="00986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8EF"/>
  </w:style>
  <w:style w:type="paragraph" w:styleId="Akapitzlist">
    <w:name w:val="List Paragraph"/>
    <w:basedOn w:val="Normalny"/>
    <w:uiPriority w:val="34"/>
    <w:qFormat/>
    <w:rsid w:val="009868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868EF"/>
    <w:rPr>
      <w:color w:val="0563C1" w:themeColor="hyperlink"/>
      <w:u w:val="single"/>
    </w:rPr>
  </w:style>
  <w:style w:type="table" w:customStyle="1" w:styleId="GridTable4Accent2">
    <w:name w:val="Grid Table 4 Accent 2"/>
    <w:basedOn w:val="Standardowy"/>
    <w:uiPriority w:val="49"/>
    <w:rsid w:val="009868E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986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8EF"/>
  </w:style>
  <w:style w:type="paragraph" w:styleId="Stopka">
    <w:name w:val="footer"/>
    <w:basedOn w:val="Normalny"/>
    <w:link w:val="StopkaZnak"/>
    <w:uiPriority w:val="99"/>
    <w:unhideWhenUsed/>
    <w:rsid w:val="00986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8EF"/>
  </w:style>
  <w:style w:type="paragraph" w:styleId="Akapitzlist">
    <w:name w:val="List Paragraph"/>
    <w:basedOn w:val="Normalny"/>
    <w:uiPriority w:val="34"/>
    <w:qFormat/>
    <w:rsid w:val="009868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BSKK-IB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Urbański</dc:creator>
  <cp:lastModifiedBy>Eduq</cp:lastModifiedBy>
  <cp:revision>2</cp:revision>
  <dcterms:created xsi:type="dcterms:W3CDTF">2016-05-16T13:34:00Z</dcterms:created>
  <dcterms:modified xsi:type="dcterms:W3CDTF">2016-05-16T13:34:00Z</dcterms:modified>
</cp:coreProperties>
</file>