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58" w:rsidRPr="00314715" w:rsidRDefault="00903C58" w:rsidP="00314715">
      <w:pPr>
        <w:spacing w:after="0"/>
      </w:pPr>
    </w:p>
    <w:p w:rsidR="00903C58" w:rsidRPr="008F5D70" w:rsidRDefault="00255B50" w:rsidP="008F5D70">
      <w:pPr>
        <w:pBdr>
          <w:top w:val="single" w:sz="12" w:space="2" w:color="005DFF"/>
          <w:left w:val="single" w:sz="12" w:space="6" w:color="005DFF"/>
          <w:bottom w:val="single" w:sz="12" w:space="2" w:color="005DFF"/>
          <w:right w:val="single" w:sz="12" w:space="10" w:color="005DFF"/>
        </w:pBdr>
        <w:shd w:val="clear" w:color="auto" w:fill="FFFFFF"/>
        <w:spacing w:after="195" w:line="240" w:lineRule="auto"/>
        <w:outlineLvl w:val="0"/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</w:pPr>
      <w:r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Jak </w:t>
      </w:r>
      <w:r w:rsidR="00C62F4A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>przetwarzać dane osobowe zgodnie z prawem</w:t>
      </w:r>
      <w:r w:rsidR="0074224F"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? </w:t>
      </w:r>
      <w:r w:rsidR="00C62F4A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>Jak stworzyć i wdrożyć system ochrony danych osobowych</w:t>
      </w:r>
      <w:r w:rsidR="00A15132" w:rsidRPr="00A15132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>?</w:t>
      </w:r>
      <w:r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 </w:t>
      </w:r>
      <w:r w:rsidR="00C62F4A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>Jak należy zabezpieczyć dane osobowe zgodnie z wytycznymi GIODO?</w:t>
      </w:r>
    </w:p>
    <w:p w:rsidR="00314715" w:rsidRPr="00C62F4A" w:rsidRDefault="00310A36" w:rsidP="00C62F4A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Ośrodek </w:t>
      </w:r>
      <w:r w:rsidR="008F5D70">
        <w:rPr>
          <w:rFonts w:cstheme="minorHAnsi"/>
          <w:b/>
          <w:bCs/>
          <w:sz w:val="24"/>
          <w:szCs w:val="24"/>
          <w:shd w:val="clear" w:color="auto" w:fill="FFFFFF"/>
        </w:rPr>
        <w:t>Wsparcia</w:t>
      </w:r>
      <w:r w:rsidRP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 Ekonomii Społ</w:t>
      </w:r>
      <w:r w:rsidR="008F5D70">
        <w:rPr>
          <w:rFonts w:cstheme="minorHAnsi"/>
          <w:b/>
          <w:bCs/>
          <w:sz w:val="24"/>
          <w:szCs w:val="24"/>
          <w:shd w:val="clear" w:color="auto" w:fill="FFFFFF"/>
        </w:rPr>
        <w:t xml:space="preserve">ecznej w subregionie słupskim </w:t>
      </w:r>
      <w:r w:rsidRP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prowadzony przez Centrum Inicjatyw Obywatelskich w Słupsku  w partnerstwie ze </w:t>
      </w:r>
      <w:r w:rsidRPr="00310A36">
        <w:rPr>
          <w:rFonts w:cstheme="minorHAnsi"/>
          <w:b/>
          <w:sz w:val="24"/>
          <w:szCs w:val="24"/>
        </w:rPr>
        <w:t>Słowińską Grupą Rybacką i Partnerstwem Dorzecze Słupi, zaprasza do udziału w bezpłatnym szkoleniu</w:t>
      </w:r>
      <w:r w:rsidRPr="00310A36">
        <w:rPr>
          <w:b/>
          <w:sz w:val="24"/>
          <w:szCs w:val="24"/>
        </w:rPr>
        <w:t xml:space="preserve"> z zakresu </w:t>
      </w:r>
      <w:r w:rsidR="00C62F4A">
        <w:rPr>
          <w:b/>
          <w:sz w:val="24"/>
          <w:szCs w:val="24"/>
        </w:rPr>
        <w:t>przetwarzania danych osobowych</w:t>
      </w:r>
      <w:r w:rsidRPr="00310A36">
        <w:rPr>
          <w:rFonts w:cstheme="minorHAnsi"/>
          <w:b/>
          <w:sz w:val="24"/>
          <w:szCs w:val="24"/>
        </w:rPr>
        <w:t>.</w:t>
      </w:r>
    </w:p>
    <w:p w:rsidR="0075690E" w:rsidRPr="00097661" w:rsidRDefault="0075690E" w:rsidP="00C342CD">
      <w:pPr>
        <w:spacing w:after="0"/>
        <w:jc w:val="both"/>
        <w:rPr>
          <w:rFonts w:cstheme="minorHAnsi"/>
          <w:b/>
        </w:rPr>
      </w:pPr>
      <w:r w:rsidRPr="00097661">
        <w:rPr>
          <w:rFonts w:cstheme="minorHAnsi"/>
          <w:b/>
        </w:rPr>
        <w:t>Dla kogo?</w:t>
      </w:r>
    </w:p>
    <w:p w:rsidR="00310A36" w:rsidRPr="00097661" w:rsidRDefault="0075690E" w:rsidP="00097661">
      <w:pPr>
        <w:jc w:val="both"/>
        <w:rPr>
          <w:rFonts w:cstheme="minorHAnsi"/>
        </w:rPr>
      </w:pPr>
      <w:r w:rsidRPr="00097661">
        <w:rPr>
          <w:rFonts w:cstheme="minorHAnsi"/>
        </w:rPr>
        <w:t xml:space="preserve">Szkolenie adresowane jest do przedstawicieli </w:t>
      </w:r>
      <w:r w:rsidR="00AD2B02" w:rsidRPr="00097661">
        <w:rPr>
          <w:rFonts w:cstheme="minorHAnsi"/>
        </w:rPr>
        <w:t>podmiotów ekonomii społecznej</w:t>
      </w:r>
      <w:r w:rsidR="00255B50" w:rsidRPr="00097661">
        <w:rPr>
          <w:rFonts w:cstheme="minorHAnsi"/>
        </w:rPr>
        <w:t xml:space="preserve"> (organizacji pozarządowych, spółdzielni socjalnych, podmiotów reintegracyjnych, w tym ZAZ, WTZ, CIS, KIS)</w:t>
      </w:r>
      <w:r w:rsidRPr="00097661">
        <w:rPr>
          <w:rFonts w:cstheme="minorHAnsi"/>
        </w:rPr>
        <w:t xml:space="preserve"> </w:t>
      </w:r>
      <w:r w:rsidR="00097661">
        <w:rPr>
          <w:rFonts w:cstheme="minorHAnsi"/>
        </w:rPr>
        <w:br/>
      </w:r>
      <w:r w:rsidRPr="00097661">
        <w:rPr>
          <w:rFonts w:cstheme="minorHAnsi"/>
        </w:rPr>
        <w:t>i jednostek samorządu terytorialnego, odpowiedzialnych za prowadzenie działań z zakresu zamów</w:t>
      </w:r>
      <w:r w:rsidR="00310A36" w:rsidRPr="00097661">
        <w:rPr>
          <w:rFonts w:cstheme="minorHAnsi"/>
        </w:rPr>
        <w:t>ień publicznych</w:t>
      </w:r>
      <w:r w:rsidRPr="00097661">
        <w:rPr>
          <w:rFonts w:cstheme="minorHAnsi"/>
        </w:rPr>
        <w:t xml:space="preserve"> w podmiocie, w którym są zatrudnione. </w:t>
      </w:r>
    </w:p>
    <w:p w:rsidR="00255B50" w:rsidRPr="00097661" w:rsidRDefault="00310A36" w:rsidP="00310A36">
      <w:pPr>
        <w:rPr>
          <w:rFonts w:cstheme="minorHAnsi"/>
          <w:b/>
        </w:rPr>
      </w:pPr>
      <w:r w:rsidRPr="00097661">
        <w:rPr>
          <w:rFonts w:cstheme="minorHAnsi"/>
        </w:rPr>
        <w:t xml:space="preserve">Termin: </w:t>
      </w:r>
      <w:r w:rsidR="00C62F4A">
        <w:rPr>
          <w:rFonts w:cstheme="minorHAnsi"/>
          <w:b/>
        </w:rPr>
        <w:t>26</w:t>
      </w:r>
      <w:r w:rsidRPr="00097661">
        <w:rPr>
          <w:rFonts w:cstheme="minorHAnsi"/>
          <w:b/>
        </w:rPr>
        <w:t xml:space="preserve"> lipiec 2017 r. godz.9.00</w:t>
      </w:r>
      <w:r w:rsidR="00283927">
        <w:rPr>
          <w:rFonts w:cstheme="minorHAnsi"/>
          <w:b/>
        </w:rPr>
        <w:t xml:space="preserve"> – 16.00</w:t>
      </w:r>
    </w:p>
    <w:p w:rsidR="00310A36" w:rsidRPr="00097661" w:rsidRDefault="00310A36" w:rsidP="00310A36">
      <w:pPr>
        <w:rPr>
          <w:rFonts w:cstheme="minorHAnsi"/>
        </w:rPr>
      </w:pPr>
      <w:r w:rsidRPr="00097661">
        <w:rPr>
          <w:rFonts w:cstheme="minorHAnsi"/>
        </w:rPr>
        <w:t xml:space="preserve">Miejsce szkolenia: </w:t>
      </w:r>
      <w:r w:rsidRPr="00097661">
        <w:rPr>
          <w:rFonts w:cstheme="minorHAnsi"/>
          <w:b/>
        </w:rPr>
        <w:t>Słupsk, SCOPIES ul. Niedziałkowskiego 6</w:t>
      </w:r>
    </w:p>
    <w:p w:rsidR="00D041B5" w:rsidRPr="00097661" w:rsidRDefault="0075690E" w:rsidP="00097661">
      <w:pPr>
        <w:jc w:val="both"/>
        <w:rPr>
          <w:rFonts w:cstheme="minorHAnsi"/>
          <w:u w:val="single"/>
        </w:rPr>
      </w:pPr>
      <w:r w:rsidRPr="00097661">
        <w:rPr>
          <w:rFonts w:cstheme="minorHAnsi"/>
          <w:u w:val="single"/>
        </w:rPr>
        <w:t>Program szkolenia obejmuje:</w:t>
      </w:r>
    </w:p>
    <w:p w:rsidR="00C62F4A" w:rsidRPr="00314715" w:rsidRDefault="00C62F4A" w:rsidP="00C62F4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14715">
        <w:rPr>
          <w:rFonts w:asciiTheme="minorHAnsi" w:hAnsiTheme="minorHAnsi"/>
          <w:sz w:val="22"/>
          <w:szCs w:val="22"/>
        </w:rPr>
        <w:t>Podstawowe akty prawne regulujące ochronę danych osobowych oraz wyjaśnienie głównych pojęć w zakresie ochrony danych osobowych.</w:t>
      </w:r>
    </w:p>
    <w:p w:rsidR="00C62F4A" w:rsidRPr="00314715" w:rsidRDefault="00C62F4A" w:rsidP="00C62F4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14715">
        <w:rPr>
          <w:rFonts w:asciiTheme="minorHAnsi" w:hAnsiTheme="minorHAnsi"/>
          <w:sz w:val="22"/>
          <w:szCs w:val="22"/>
        </w:rPr>
        <w:t>Zasady i warunki przetwarzania danych osobowych.</w:t>
      </w:r>
    </w:p>
    <w:p w:rsidR="00C62F4A" w:rsidRPr="00314715" w:rsidRDefault="00C62F4A" w:rsidP="00C62F4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14715">
        <w:rPr>
          <w:rFonts w:asciiTheme="minorHAnsi" w:hAnsiTheme="minorHAnsi"/>
          <w:sz w:val="22"/>
          <w:szCs w:val="22"/>
        </w:rPr>
        <w:t>Polityka bezpieczeństwa, instrukcja zarządzania systemami informatycznymi służącymi do przetwarzania danych osobowych, upoważnienia do przetwarzania danych, ewidencja osób upoważnionych, oświadczenia o zachowaniu danych osobowych i informacji o ich zabezpieczeniach, klauzule zgody do formularzy, umowy powierzania danych osobowych, inne niezbędne procedury.</w:t>
      </w:r>
    </w:p>
    <w:p w:rsidR="00C62F4A" w:rsidRPr="00314715" w:rsidRDefault="00C62F4A" w:rsidP="00C62F4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14715">
        <w:rPr>
          <w:rFonts w:asciiTheme="minorHAnsi" w:hAnsiTheme="minorHAnsi"/>
          <w:sz w:val="22"/>
          <w:szCs w:val="22"/>
        </w:rPr>
        <w:t>Rejestracja zbiorów danych osobowych (warunki i wzory).</w:t>
      </w:r>
    </w:p>
    <w:p w:rsidR="00C62F4A" w:rsidRPr="00314715" w:rsidRDefault="00C62F4A" w:rsidP="00C62F4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14715">
        <w:rPr>
          <w:rFonts w:asciiTheme="minorHAnsi" w:hAnsiTheme="minorHAnsi"/>
          <w:sz w:val="22"/>
          <w:szCs w:val="22"/>
        </w:rPr>
        <w:t>Generalny Inspektor Ochrony Danych Osobowych – GIODO.</w:t>
      </w:r>
    </w:p>
    <w:p w:rsidR="00935386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35386" w:rsidRPr="00097661" w:rsidRDefault="002C4DAE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661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:rsidR="00314715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Z</w:t>
      </w:r>
      <w:r w:rsidR="002C4DAE" w:rsidRPr="00097661">
        <w:rPr>
          <w:rFonts w:asciiTheme="minorHAnsi" w:hAnsiTheme="minorHAnsi" w:cstheme="minorHAnsi"/>
          <w:sz w:val="22"/>
          <w:szCs w:val="22"/>
        </w:rPr>
        <w:t>apewniamy koszty udziału  - w tym wyżywienia, materiałów szkoleniowych a także zwracamy część kosztów podróży a w razie potrzeby zapewniamy koszt opieki nad osobami zależnymi</w:t>
      </w:r>
      <w:r w:rsidR="00314715" w:rsidRPr="00097661">
        <w:rPr>
          <w:rFonts w:asciiTheme="minorHAnsi" w:hAnsiTheme="minorHAnsi" w:cstheme="minorHAnsi"/>
          <w:sz w:val="22"/>
          <w:szCs w:val="22"/>
        </w:rPr>
        <w:t>.</w:t>
      </w:r>
    </w:p>
    <w:p w:rsidR="00935386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C4DAE" w:rsidRPr="00097661" w:rsidRDefault="002C4DAE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Chętne osoby prosimy o wypełnienie formularza zgłosze</w:t>
      </w:r>
      <w:r w:rsidR="00672CEB">
        <w:rPr>
          <w:rFonts w:asciiTheme="minorHAnsi" w:hAnsiTheme="minorHAnsi" w:cstheme="minorHAnsi"/>
          <w:sz w:val="22"/>
          <w:szCs w:val="22"/>
        </w:rPr>
        <w:t xml:space="preserve">niowego i odesłanie go na adres </w:t>
      </w:r>
      <w:r w:rsidRPr="00097661">
        <w:rPr>
          <w:rFonts w:asciiTheme="minorHAnsi" w:hAnsiTheme="minorHAnsi" w:cstheme="minorHAnsi"/>
          <w:sz w:val="22"/>
          <w:szCs w:val="22"/>
        </w:rPr>
        <w:t xml:space="preserve">mailowy:  </w:t>
      </w:r>
      <w:hyperlink r:id="rId8" w:history="1">
        <w:r w:rsidRPr="00097661">
          <w:rPr>
            <w:rStyle w:val="Hipercze"/>
            <w:rFonts w:asciiTheme="minorHAnsi" w:hAnsiTheme="minorHAnsi" w:cstheme="minorHAnsi"/>
            <w:sz w:val="22"/>
            <w:szCs w:val="22"/>
          </w:rPr>
          <w:t>cio@cio.slupsk.pl</w:t>
        </w:r>
      </w:hyperlink>
      <w:r w:rsidRPr="00097661">
        <w:rPr>
          <w:rFonts w:asciiTheme="minorHAnsi" w:hAnsiTheme="minorHAnsi" w:cstheme="minorHAnsi"/>
          <w:sz w:val="22"/>
          <w:szCs w:val="22"/>
        </w:rPr>
        <w:t xml:space="preserve"> lub dostarczenie osobiście do punktu informacyjnego w Słupsku – Centrum Inicjatyw Obywatelskich, ul. Sienkiewicza 19 </w:t>
      </w:r>
      <w:r w:rsidR="000057E8">
        <w:rPr>
          <w:rFonts w:asciiTheme="minorHAnsi" w:hAnsiTheme="minorHAnsi" w:cstheme="minorHAnsi"/>
          <w:b/>
          <w:sz w:val="22"/>
          <w:szCs w:val="22"/>
        </w:rPr>
        <w:t>do dnia 20</w:t>
      </w:r>
      <w:r w:rsidRPr="00672CEB">
        <w:rPr>
          <w:rFonts w:asciiTheme="minorHAnsi" w:hAnsiTheme="minorHAnsi" w:cstheme="minorHAnsi"/>
          <w:b/>
          <w:sz w:val="22"/>
          <w:szCs w:val="22"/>
        </w:rPr>
        <w:t xml:space="preserve"> lipca 2017.</w:t>
      </w:r>
      <w:r w:rsidRPr="00097661">
        <w:rPr>
          <w:rFonts w:asciiTheme="minorHAnsi" w:hAnsiTheme="minorHAnsi" w:cstheme="minorHAnsi"/>
          <w:sz w:val="22"/>
          <w:szCs w:val="22"/>
        </w:rPr>
        <w:br/>
        <w:t> </w:t>
      </w:r>
      <w:r w:rsidRPr="00097661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Dodatkowych informacji w sprawie szkolenia udziela Ewa Bojarska, tel. </w:t>
      </w:r>
      <w:r w:rsidRPr="00097661">
        <w:rPr>
          <w:rFonts w:asciiTheme="minorHAnsi" w:hAnsiTheme="minorHAnsi" w:cstheme="minorHAnsi"/>
          <w:sz w:val="22"/>
          <w:szCs w:val="22"/>
        </w:rPr>
        <w:t>59 840 29 20.</w:t>
      </w:r>
    </w:p>
    <w:p w:rsidR="00C342CD" w:rsidRPr="00097661" w:rsidRDefault="00C342CD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42CD" w:rsidRPr="00097661" w:rsidRDefault="002C4DAE" w:rsidP="00C342CD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097661">
        <w:rPr>
          <w:rStyle w:val="Pogrubienie"/>
          <w:rFonts w:asciiTheme="minorHAnsi" w:hAnsiTheme="minorHAnsi" w:cstheme="minorHAnsi"/>
          <w:sz w:val="22"/>
          <w:szCs w:val="22"/>
        </w:rPr>
        <w:t>Uwaga liczba miejsc jest ograniczona – decyduje kolejność zgłoszeń.</w:t>
      </w:r>
    </w:p>
    <w:p w:rsidR="00097661" w:rsidRDefault="00310A36" w:rsidP="00310A3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Potwierdzenie zakwalifikowania się na szkolenie zostanie przesłane przez organizatora na wskazany przy rejestracj</w:t>
      </w:r>
      <w:r w:rsidR="000057E8">
        <w:rPr>
          <w:rFonts w:asciiTheme="minorHAnsi" w:hAnsiTheme="minorHAnsi" w:cstheme="minorHAnsi"/>
          <w:sz w:val="22"/>
          <w:szCs w:val="22"/>
        </w:rPr>
        <w:t>i e-mail, do dnia 21</w:t>
      </w:r>
      <w:r w:rsidR="00097661" w:rsidRPr="00097661">
        <w:rPr>
          <w:rFonts w:asciiTheme="minorHAnsi" w:hAnsiTheme="minorHAnsi" w:cstheme="minorHAnsi"/>
          <w:sz w:val="22"/>
          <w:szCs w:val="22"/>
        </w:rPr>
        <w:t xml:space="preserve"> lipca 2017 do godziny 16.00. </w:t>
      </w:r>
      <w:bookmarkStart w:id="0" w:name="_GoBack"/>
      <w:bookmarkEnd w:id="0"/>
    </w:p>
    <w:p w:rsidR="008F5D70" w:rsidRPr="008F5D70" w:rsidRDefault="008F5D70" w:rsidP="008F5D70">
      <w:pPr>
        <w:spacing w:after="0"/>
        <w:jc w:val="both"/>
        <w:rPr>
          <w:rFonts w:eastAsia="Times New Roman"/>
          <w:i/>
          <w:sz w:val="18"/>
          <w:szCs w:val="18"/>
        </w:rPr>
      </w:pPr>
      <w:r w:rsidRPr="008F5D70">
        <w:rPr>
          <w:rFonts w:eastAsia="Times New Roman"/>
          <w:i/>
          <w:sz w:val="18"/>
          <w:szCs w:val="18"/>
        </w:rPr>
        <w:t>Szkolenie organizowane jest w ramach projektu “Ośrodek Wsparcia Ekonomii Społecznej w subregionie słupskim” realizowanego w ramach Regionalnego Programu Operacyjnego Województwa Pomorskiego na lata 2014-2020.</w:t>
      </w:r>
    </w:p>
    <w:p w:rsidR="008F5D70" w:rsidRDefault="008F5D70" w:rsidP="008F5D70">
      <w:pPr>
        <w:pStyle w:val="NormalnyWeb"/>
        <w:spacing w:before="0" w:beforeAutospacing="0" w:after="0" w:afterAutospacing="0"/>
        <w:jc w:val="right"/>
        <w:rPr>
          <w:rFonts w:asciiTheme="minorHAnsi" w:eastAsiaTheme="minorHAnsi" w:hAnsiTheme="minorHAnsi" w:cstheme="minorHAnsi"/>
          <w:b/>
          <w:i/>
          <w:lang w:eastAsia="en-US"/>
        </w:rPr>
      </w:pPr>
    </w:p>
    <w:p w:rsidR="0075690E" w:rsidRPr="00097661" w:rsidRDefault="008F5D70" w:rsidP="008F5D70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8F5D70">
        <w:rPr>
          <w:rFonts w:asciiTheme="minorHAnsi" w:eastAsiaTheme="minorHAnsi" w:hAnsiTheme="minorHAnsi" w:cstheme="minorHAnsi"/>
          <w:b/>
          <w:i/>
          <w:lang w:eastAsia="en-US"/>
        </w:rPr>
        <w:t>ZAPRASZAMY</w:t>
      </w:r>
      <w:r w:rsidRPr="008F5D70">
        <w:rPr>
          <w:rFonts w:asciiTheme="minorHAnsi" w:eastAsiaTheme="minorHAnsi" w:hAnsiTheme="minorHAnsi" w:cstheme="minorHAnsi"/>
          <w:b/>
          <w:i/>
          <w:lang w:eastAsia="en-US"/>
        </w:rPr>
        <w:br/>
      </w:r>
    </w:p>
    <w:sectPr w:rsidR="0075690E" w:rsidRPr="00097661" w:rsidSect="00881A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72" w:rsidRDefault="00851272" w:rsidP="00552478">
      <w:pPr>
        <w:spacing w:after="0" w:line="240" w:lineRule="auto"/>
      </w:pPr>
      <w:r>
        <w:separator/>
      </w:r>
    </w:p>
  </w:endnote>
  <w:endnote w:type="continuationSeparator" w:id="0">
    <w:p w:rsidR="00851272" w:rsidRDefault="00851272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8B6833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72" w:rsidRDefault="00851272" w:rsidP="00552478">
      <w:pPr>
        <w:spacing w:after="0" w:line="240" w:lineRule="auto"/>
      </w:pPr>
      <w:r>
        <w:separator/>
      </w:r>
    </w:p>
  </w:footnote>
  <w:footnote w:type="continuationSeparator" w:id="0">
    <w:p w:rsidR="00851272" w:rsidRDefault="00851272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8B68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32"/>
    <w:multiLevelType w:val="hybridMultilevel"/>
    <w:tmpl w:val="CF0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D11DD"/>
    <w:multiLevelType w:val="multilevel"/>
    <w:tmpl w:val="19B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84856"/>
    <w:multiLevelType w:val="hybridMultilevel"/>
    <w:tmpl w:val="3F6A1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C15"/>
    <w:multiLevelType w:val="multilevel"/>
    <w:tmpl w:val="A5F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10742"/>
    <w:multiLevelType w:val="hybridMultilevel"/>
    <w:tmpl w:val="679E8B8A"/>
    <w:lvl w:ilvl="0" w:tplc="59B03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057E8"/>
    <w:rsid w:val="00037380"/>
    <w:rsid w:val="000410C2"/>
    <w:rsid w:val="0004797E"/>
    <w:rsid w:val="00051AB0"/>
    <w:rsid w:val="000576F2"/>
    <w:rsid w:val="00063332"/>
    <w:rsid w:val="00063AED"/>
    <w:rsid w:val="000671EE"/>
    <w:rsid w:val="00072505"/>
    <w:rsid w:val="00083AD8"/>
    <w:rsid w:val="00095902"/>
    <w:rsid w:val="00097661"/>
    <w:rsid w:val="000A2861"/>
    <w:rsid w:val="000E0BB7"/>
    <w:rsid w:val="000E2BBC"/>
    <w:rsid w:val="000F24E0"/>
    <w:rsid w:val="00123C8A"/>
    <w:rsid w:val="00124C80"/>
    <w:rsid w:val="00131D16"/>
    <w:rsid w:val="00136351"/>
    <w:rsid w:val="00147DF9"/>
    <w:rsid w:val="00155E84"/>
    <w:rsid w:val="001A42E5"/>
    <w:rsid w:val="001D43ED"/>
    <w:rsid w:val="001F6C5A"/>
    <w:rsid w:val="00217102"/>
    <w:rsid w:val="0021731D"/>
    <w:rsid w:val="00255B50"/>
    <w:rsid w:val="00283927"/>
    <w:rsid w:val="002A1CCB"/>
    <w:rsid w:val="002B0BD9"/>
    <w:rsid w:val="002C4DAE"/>
    <w:rsid w:val="002D1A76"/>
    <w:rsid w:val="002F198B"/>
    <w:rsid w:val="00310A36"/>
    <w:rsid w:val="00314715"/>
    <w:rsid w:val="00374024"/>
    <w:rsid w:val="003B799F"/>
    <w:rsid w:val="003C4DE4"/>
    <w:rsid w:val="003F2E72"/>
    <w:rsid w:val="003F3753"/>
    <w:rsid w:val="00407C4B"/>
    <w:rsid w:val="004201A9"/>
    <w:rsid w:val="004257B7"/>
    <w:rsid w:val="00451D03"/>
    <w:rsid w:val="0047363F"/>
    <w:rsid w:val="00480560"/>
    <w:rsid w:val="00484193"/>
    <w:rsid w:val="004F03DD"/>
    <w:rsid w:val="005132F2"/>
    <w:rsid w:val="00552478"/>
    <w:rsid w:val="0055387D"/>
    <w:rsid w:val="00572E91"/>
    <w:rsid w:val="00583FCE"/>
    <w:rsid w:val="005C4CFA"/>
    <w:rsid w:val="00630C64"/>
    <w:rsid w:val="00672CEB"/>
    <w:rsid w:val="006B7A46"/>
    <w:rsid w:val="006C5D80"/>
    <w:rsid w:val="006E6D5E"/>
    <w:rsid w:val="006F42FB"/>
    <w:rsid w:val="00727B0D"/>
    <w:rsid w:val="0074224F"/>
    <w:rsid w:val="00750029"/>
    <w:rsid w:val="00755803"/>
    <w:rsid w:val="0075690E"/>
    <w:rsid w:val="00764C83"/>
    <w:rsid w:val="007873EA"/>
    <w:rsid w:val="007D0665"/>
    <w:rsid w:val="007D0785"/>
    <w:rsid w:val="007D66B2"/>
    <w:rsid w:val="007E7C56"/>
    <w:rsid w:val="007F054D"/>
    <w:rsid w:val="007F2727"/>
    <w:rsid w:val="008225B9"/>
    <w:rsid w:val="00822B02"/>
    <w:rsid w:val="0083250A"/>
    <w:rsid w:val="0083258F"/>
    <w:rsid w:val="00851272"/>
    <w:rsid w:val="00881A7B"/>
    <w:rsid w:val="008A0E43"/>
    <w:rsid w:val="008B6833"/>
    <w:rsid w:val="008D6E11"/>
    <w:rsid w:val="008F5D70"/>
    <w:rsid w:val="00903C58"/>
    <w:rsid w:val="009070DF"/>
    <w:rsid w:val="009247F5"/>
    <w:rsid w:val="00926418"/>
    <w:rsid w:val="009304D0"/>
    <w:rsid w:val="00935386"/>
    <w:rsid w:val="00945EE4"/>
    <w:rsid w:val="00951A6C"/>
    <w:rsid w:val="00956527"/>
    <w:rsid w:val="009576E1"/>
    <w:rsid w:val="00976C9C"/>
    <w:rsid w:val="00981186"/>
    <w:rsid w:val="00985609"/>
    <w:rsid w:val="009C1913"/>
    <w:rsid w:val="009C29F6"/>
    <w:rsid w:val="009C69D2"/>
    <w:rsid w:val="00A15132"/>
    <w:rsid w:val="00A2577F"/>
    <w:rsid w:val="00A43581"/>
    <w:rsid w:val="00A6578D"/>
    <w:rsid w:val="00A83282"/>
    <w:rsid w:val="00AD2B02"/>
    <w:rsid w:val="00AF2BD7"/>
    <w:rsid w:val="00AF409A"/>
    <w:rsid w:val="00B2160F"/>
    <w:rsid w:val="00B22C1B"/>
    <w:rsid w:val="00B51293"/>
    <w:rsid w:val="00B72FC3"/>
    <w:rsid w:val="00B76A2C"/>
    <w:rsid w:val="00BC6CC1"/>
    <w:rsid w:val="00BC6DBB"/>
    <w:rsid w:val="00BE3CC7"/>
    <w:rsid w:val="00BF0730"/>
    <w:rsid w:val="00BF1CC5"/>
    <w:rsid w:val="00C03F5B"/>
    <w:rsid w:val="00C23B42"/>
    <w:rsid w:val="00C342CD"/>
    <w:rsid w:val="00C36939"/>
    <w:rsid w:val="00C44158"/>
    <w:rsid w:val="00C537B9"/>
    <w:rsid w:val="00C5769D"/>
    <w:rsid w:val="00C62252"/>
    <w:rsid w:val="00C62F4A"/>
    <w:rsid w:val="00C670BA"/>
    <w:rsid w:val="00CA377E"/>
    <w:rsid w:val="00CA54E7"/>
    <w:rsid w:val="00CB6B87"/>
    <w:rsid w:val="00CE1467"/>
    <w:rsid w:val="00CF181E"/>
    <w:rsid w:val="00CF526A"/>
    <w:rsid w:val="00D041B5"/>
    <w:rsid w:val="00D10D93"/>
    <w:rsid w:val="00D140E8"/>
    <w:rsid w:val="00DB6C11"/>
    <w:rsid w:val="00DD46CD"/>
    <w:rsid w:val="00DD788C"/>
    <w:rsid w:val="00DE6BD2"/>
    <w:rsid w:val="00DE6F59"/>
    <w:rsid w:val="00E0190B"/>
    <w:rsid w:val="00EA0D53"/>
    <w:rsid w:val="00EA3A4E"/>
    <w:rsid w:val="00EC2479"/>
    <w:rsid w:val="00EC6622"/>
    <w:rsid w:val="00EF4241"/>
    <w:rsid w:val="00F36595"/>
    <w:rsid w:val="00F45A86"/>
    <w:rsid w:val="00F46600"/>
    <w:rsid w:val="00F66BBE"/>
    <w:rsid w:val="00F96CDA"/>
    <w:rsid w:val="00FA3301"/>
    <w:rsid w:val="00FB142F"/>
    <w:rsid w:val="00FC3899"/>
    <w:rsid w:val="00FD47C8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Tekstprzypisudolnego">
    <w:name w:val="footnote text"/>
    <w:basedOn w:val="Normalny"/>
    <w:link w:val="TekstprzypisudolnegoZnak"/>
    <w:rsid w:val="001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5E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55E84"/>
    <w:rPr>
      <w:vertAlign w:val="superscript"/>
    </w:rPr>
  </w:style>
  <w:style w:type="paragraph" w:styleId="Akapitzlist">
    <w:name w:val="List Paragraph"/>
    <w:basedOn w:val="Normalny"/>
    <w:uiPriority w:val="99"/>
    <w:qFormat/>
    <w:rsid w:val="00755803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55803"/>
    <w:rPr>
      <w:color w:val="0000FF"/>
      <w:u w:val="single"/>
    </w:rPr>
  </w:style>
  <w:style w:type="table" w:styleId="Tabela-Siatka">
    <w:name w:val="Table Grid"/>
    <w:basedOn w:val="Standardowy"/>
    <w:uiPriority w:val="39"/>
    <w:rsid w:val="00F4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nhideWhenUsed/>
    <w:rsid w:val="00727B0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27B0D"/>
    <w:rPr>
      <w:rFonts w:ascii="Times New Roman" w:eastAsia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B50"/>
    <w:rPr>
      <w:vertAlign w:val="superscript"/>
    </w:rPr>
  </w:style>
  <w:style w:type="paragraph" w:styleId="Bezodstpw">
    <w:name w:val="No Spacing"/>
    <w:uiPriority w:val="1"/>
    <w:qFormat/>
    <w:rsid w:val="00310A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cio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18923-E186-47CC-9956-738E83E5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2017-07-13T08:35:00Z</dcterms:created>
  <dcterms:modified xsi:type="dcterms:W3CDTF">2017-07-13T08:35:00Z</dcterms:modified>
</cp:coreProperties>
</file>