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1A3" w:rsidRDefault="003461A3" w:rsidP="003461A3">
      <w:pPr>
        <w:jc w:val="center"/>
        <w:rPr>
          <w:b/>
          <w:bCs/>
        </w:rPr>
      </w:pPr>
    </w:p>
    <w:p w:rsidR="003461A3" w:rsidRDefault="003461A3" w:rsidP="003461A3">
      <w:pPr>
        <w:jc w:val="center"/>
        <w:rPr>
          <w:b/>
          <w:bCs/>
        </w:rPr>
      </w:pPr>
    </w:p>
    <w:p w:rsidR="003461A3" w:rsidRDefault="003461A3" w:rsidP="003461A3">
      <w:pPr>
        <w:jc w:val="center"/>
        <w:rPr>
          <w:b/>
          <w:bCs/>
        </w:rPr>
      </w:pPr>
      <w:r>
        <w:rPr>
          <w:b/>
          <w:bCs/>
        </w:rPr>
        <w:t xml:space="preserve">BUDOWANIE SYSTEMU WSPARCIA DLA III SEKTORA </w:t>
      </w:r>
      <w:r>
        <w:rPr>
          <w:b/>
          <w:bCs/>
        </w:rPr>
        <w:br/>
        <w:t>W WOJEWÓDZTWIE POMORSKIM</w:t>
      </w:r>
    </w:p>
    <w:p w:rsidR="003461A3" w:rsidRDefault="003461A3" w:rsidP="003461A3">
      <w:pPr>
        <w:jc w:val="center"/>
        <w:rPr>
          <w:i/>
          <w:iCs/>
        </w:rPr>
      </w:pPr>
    </w:p>
    <w:p w:rsidR="003461A3" w:rsidRDefault="003461A3" w:rsidP="003461A3">
      <w:pPr>
        <w:jc w:val="center"/>
        <w:rPr>
          <w:i/>
          <w:iCs/>
        </w:rPr>
      </w:pPr>
    </w:p>
    <w:p w:rsidR="003461A3" w:rsidRDefault="003461A3" w:rsidP="003461A3">
      <w:pPr>
        <w:jc w:val="center"/>
        <w:rPr>
          <w:i/>
          <w:iCs/>
        </w:rPr>
      </w:pPr>
      <w:r>
        <w:rPr>
          <w:i/>
          <w:iCs/>
        </w:rPr>
        <w:t>Gdańsk, 15.05.2012, SALA BHP – Stocznia Gdańska</w:t>
      </w:r>
    </w:p>
    <w:p w:rsidR="003461A3" w:rsidRDefault="003461A3" w:rsidP="003461A3"/>
    <w:p w:rsidR="003461A3" w:rsidRDefault="003461A3" w:rsidP="003461A3">
      <w:pPr>
        <w:spacing w:line="360" w:lineRule="auto"/>
        <w:jc w:val="both"/>
      </w:pPr>
    </w:p>
    <w:p w:rsidR="003461A3" w:rsidRDefault="003461A3" w:rsidP="003461A3">
      <w:pPr>
        <w:spacing w:line="360" w:lineRule="auto"/>
        <w:jc w:val="both"/>
      </w:pPr>
      <w:r>
        <w:t>PROGRAM SEMINARIUM:</w:t>
      </w:r>
    </w:p>
    <w:p w:rsidR="003461A3" w:rsidRDefault="003461A3" w:rsidP="003461A3">
      <w:pPr>
        <w:spacing w:line="360" w:lineRule="auto"/>
        <w:jc w:val="both"/>
        <w:rPr>
          <w:iCs/>
        </w:rPr>
      </w:pPr>
    </w:p>
    <w:p w:rsidR="003461A3" w:rsidRPr="007F39A9" w:rsidRDefault="003461A3" w:rsidP="003461A3">
      <w:pPr>
        <w:spacing w:line="360" w:lineRule="auto"/>
        <w:jc w:val="both"/>
        <w:rPr>
          <w:iCs/>
        </w:rPr>
      </w:pPr>
      <w:r>
        <w:rPr>
          <w:iCs/>
        </w:rPr>
        <w:t xml:space="preserve">11.00 – 11.30 </w:t>
      </w:r>
      <w:r w:rsidRPr="007F39A9">
        <w:rPr>
          <w:iCs/>
        </w:rPr>
        <w:t>- Rejestracja uczestników</w:t>
      </w:r>
    </w:p>
    <w:p w:rsidR="003461A3" w:rsidRDefault="003461A3" w:rsidP="003461A3">
      <w:pPr>
        <w:spacing w:line="360" w:lineRule="auto"/>
        <w:jc w:val="both"/>
      </w:pPr>
      <w:r>
        <w:t>11.30 – 11.40 - Powitanie uczestników i wprowadzenie w seminarium</w:t>
      </w:r>
    </w:p>
    <w:p w:rsidR="003461A3" w:rsidRDefault="003461A3" w:rsidP="003461A3">
      <w:pPr>
        <w:spacing w:line="360" w:lineRule="auto"/>
        <w:jc w:val="both"/>
      </w:pPr>
      <w:r>
        <w:t xml:space="preserve">                         Marta Makuch - CIO Słupsk, Jerzy Boczoń - Fundacja RC Gdańsk</w:t>
      </w:r>
    </w:p>
    <w:p w:rsidR="003461A3" w:rsidRDefault="003461A3" w:rsidP="003461A3">
      <w:pPr>
        <w:spacing w:line="360" w:lineRule="auto"/>
        <w:jc w:val="both"/>
      </w:pPr>
      <w:r>
        <w:t>11.40 – 12.00 - III sektor w systemie Dialogu Obywatelskiego</w:t>
      </w:r>
    </w:p>
    <w:p w:rsidR="003461A3" w:rsidRDefault="003461A3" w:rsidP="003461A3">
      <w:pPr>
        <w:spacing w:line="360" w:lineRule="auto"/>
        <w:jc w:val="both"/>
      </w:pPr>
      <w:r>
        <w:t xml:space="preserve">                         Henryk Wujec – Sekretarz Stanu w Gabinecie Prezydenta RP</w:t>
      </w:r>
    </w:p>
    <w:p w:rsidR="003461A3" w:rsidRDefault="003461A3" w:rsidP="003461A3">
      <w:pPr>
        <w:spacing w:line="360" w:lineRule="auto"/>
        <w:jc w:val="both"/>
      </w:pPr>
      <w:r>
        <w:t>12.00 - 12.20 - Polityka Państwa w zakresie Rozwoju Wsparcia działań obywatelskich</w:t>
      </w:r>
    </w:p>
    <w:p w:rsidR="003461A3" w:rsidRDefault="003461A3" w:rsidP="003461A3">
      <w:pPr>
        <w:spacing w:line="360" w:lineRule="auto"/>
        <w:jc w:val="both"/>
      </w:pPr>
      <w:r>
        <w:t xml:space="preserve">                        Krzysztof </w:t>
      </w:r>
      <w:proofErr w:type="spellStart"/>
      <w:r>
        <w:t>Więckiewicz</w:t>
      </w:r>
      <w:proofErr w:type="spellEnd"/>
      <w:r>
        <w:t xml:space="preserve"> – Dyrektor Departamentu Pożytku Publicznego </w:t>
      </w:r>
      <w:r>
        <w:br/>
        <w:t xml:space="preserve">                        w Ministerstwie Pracy i Polityki Społecznej.</w:t>
      </w:r>
    </w:p>
    <w:p w:rsidR="003461A3" w:rsidRDefault="003461A3" w:rsidP="003461A3">
      <w:pPr>
        <w:spacing w:line="360" w:lineRule="auto"/>
      </w:pPr>
      <w:r>
        <w:t>12.20 –12.40 - Model Współpracy Administracji Publicznej z Organizacjami Pozarządowymi.</w:t>
      </w:r>
    </w:p>
    <w:p w:rsidR="003461A3" w:rsidRDefault="003461A3" w:rsidP="003461A3">
      <w:pPr>
        <w:spacing w:line="360" w:lineRule="auto"/>
        <w:jc w:val="both"/>
      </w:pPr>
      <w:r>
        <w:t xml:space="preserve">                        Jerzy Boczoń - Fundacja RC, Komitet Ekspertów Programu 1.19.</w:t>
      </w:r>
    </w:p>
    <w:p w:rsidR="003461A3" w:rsidRDefault="003461A3" w:rsidP="003461A3">
      <w:pPr>
        <w:spacing w:line="360" w:lineRule="auto"/>
        <w:ind w:left="1470" w:hanging="1418"/>
      </w:pPr>
      <w:r>
        <w:t>12.40 – 12.50 - "Od samoorganizacji do partycypacji poprzez wsparcie Pomorskich Centrów        Organizacji Pozarządowych"- prezentacja projektu</w:t>
      </w:r>
    </w:p>
    <w:p w:rsidR="003461A3" w:rsidRDefault="003461A3" w:rsidP="003461A3">
      <w:pPr>
        <w:spacing w:line="360" w:lineRule="auto"/>
        <w:jc w:val="both"/>
      </w:pPr>
      <w:r>
        <w:t xml:space="preserve">                         Aleksandra Leja – Fundacja RC Gdańsk, Grzegorz </w:t>
      </w:r>
      <w:proofErr w:type="spellStart"/>
      <w:r>
        <w:t>Basarab</w:t>
      </w:r>
      <w:proofErr w:type="spellEnd"/>
      <w:r>
        <w:t xml:space="preserve"> - CIO Słupsk.</w:t>
      </w:r>
    </w:p>
    <w:p w:rsidR="003461A3" w:rsidRPr="00FB7055" w:rsidRDefault="003461A3" w:rsidP="003461A3">
      <w:pPr>
        <w:spacing w:line="360" w:lineRule="auto"/>
        <w:jc w:val="both"/>
        <w:rPr>
          <w:iCs/>
        </w:rPr>
      </w:pPr>
      <w:r w:rsidRPr="00FB7055">
        <w:rPr>
          <w:iCs/>
        </w:rPr>
        <w:t xml:space="preserve">12.50 – 13.05 </w:t>
      </w:r>
      <w:r>
        <w:rPr>
          <w:iCs/>
        </w:rPr>
        <w:t xml:space="preserve">- </w:t>
      </w:r>
      <w:r w:rsidRPr="00FB7055">
        <w:rPr>
          <w:iCs/>
        </w:rPr>
        <w:t xml:space="preserve">Przerwa </w:t>
      </w:r>
    </w:p>
    <w:p w:rsidR="003461A3" w:rsidRDefault="003461A3" w:rsidP="003461A3">
      <w:pPr>
        <w:spacing w:line="360" w:lineRule="auto"/>
        <w:jc w:val="both"/>
      </w:pPr>
      <w:r>
        <w:t xml:space="preserve">13.05 – 13.25 - System Wsparcia III sektora  w </w:t>
      </w:r>
      <w:proofErr w:type="spellStart"/>
      <w:r>
        <w:t>woj.warmińsko-mazurskim</w:t>
      </w:r>
      <w:proofErr w:type="spellEnd"/>
    </w:p>
    <w:p w:rsidR="003461A3" w:rsidRDefault="003461A3" w:rsidP="003461A3">
      <w:pPr>
        <w:spacing w:line="360" w:lineRule="auto"/>
        <w:ind w:left="1560"/>
        <w:jc w:val="both"/>
      </w:pPr>
      <w:r>
        <w:t>Arkadiusz Jachimowicz – Elbląskie Stowarzyszenie Wspierania Inicjatyw Pozarządowych</w:t>
      </w:r>
    </w:p>
    <w:p w:rsidR="003461A3" w:rsidRDefault="003461A3" w:rsidP="003461A3">
      <w:pPr>
        <w:spacing w:line="360" w:lineRule="auto"/>
        <w:jc w:val="both"/>
      </w:pPr>
      <w:r>
        <w:t>13.25 – 13.40 - Wsparcie samorządu dla rozwoju III sektora w Elblągu</w:t>
      </w:r>
    </w:p>
    <w:p w:rsidR="003461A3" w:rsidRDefault="003461A3" w:rsidP="003461A3">
      <w:pPr>
        <w:spacing w:line="360" w:lineRule="auto"/>
        <w:jc w:val="both"/>
      </w:pPr>
      <w:r>
        <w:t xml:space="preserve">                         Grażyna Kluge – Pani Wiceprezydent Elbląga </w:t>
      </w:r>
    </w:p>
    <w:p w:rsidR="003461A3" w:rsidRDefault="003461A3" w:rsidP="003461A3">
      <w:pPr>
        <w:spacing w:line="360" w:lineRule="auto"/>
        <w:jc w:val="both"/>
      </w:pPr>
      <w:r>
        <w:t xml:space="preserve">13.40 – 14.00 - Standardy Lokalnych Centrów Organizacji Pozarządowych </w:t>
      </w:r>
      <w:proofErr w:type="spellStart"/>
      <w:r>
        <w:t>wg</w:t>
      </w:r>
      <w:proofErr w:type="spellEnd"/>
      <w:r>
        <w:t>. SPLOT</w:t>
      </w:r>
    </w:p>
    <w:p w:rsidR="003461A3" w:rsidRDefault="003461A3" w:rsidP="003461A3">
      <w:pPr>
        <w:spacing w:line="360" w:lineRule="auto"/>
        <w:jc w:val="both"/>
      </w:pPr>
      <w:r>
        <w:t xml:space="preserve">                         Marta Makuch – CIO Słupsk, Komisja Standaryzacyjna Sieci SPLOT</w:t>
      </w:r>
    </w:p>
    <w:p w:rsidR="003461A3" w:rsidRDefault="003461A3" w:rsidP="003461A3">
      <w:pPr>
        <w:spacing w:line="360" w:lineRule="auto"/>
        <w:jc w:val="both"/>
      </w:pPr>
    </w:p>
    <w:p w:rsidR="003461A3" w:rsidRDefault="003461A3" w:rsidP="003461A3">
      <w:pPr>
        <w:spacing w:line="360" w:lineRule="auto"/>
        <w:jc w:val="both"/>
      </w:pPr>
    </w:p>
    <w:p w:rsidR="003461A3" w:rsidRDefault="003461A3" w:rsidP="003461A3">
      <w:pPr>
        <w:spacing w:line="360" w:lineRule="auto"/>
        <w:jc w:val="both"/>
      </w:pPr>
    </w:p>
    <w:p w:rsidR="003461A3" w:rsidRDefault="003461A3" w:rsidP="003461A3">
      <w:pPr>
        <w:spacing w:line="360" w:lineRule="auto"/>
        <w:jc w:val="both"/>
      </w:pPr>
    </w:p>
    <w:p w:rsidR="003461A3" w:rsidRDefault="003461A3" w:rsidP="003461A3">
      <w:pPr>
        <w:spacing w:line="360" w:lineRule="auto"/>
        <w:jc w:val="both"/>
      </w:pPr>
    </w:p>
    <w:p w:rsidR="003461A3" w:rsidRDefault="003461A3" w:rsidP="003461A3">
      <w:pPr>
        <w:spacing w:line="360" w:lineRule="auto"/>
        <w:jc w:val="both"/>
      </w:pPr>
    </w:p>
    <w:p w:rsidR="003461A3" w:rsidRDefault="003461A3" w:rsidP="003461A3">
      <w:pPr>
        <w:spacing w:line="360" w:lineRule="auto"/>
        <w:jc w:val="both"/>
      </w:pPr>
      <w:r>
        <w:t xml:space="preserve">14.00 – 14.10 - Pomorska Rada Działalności Pożytku Publicznego </w:t>
      </w:r>
    </w:p>
    <w:p w:rsidR="003461A3" w:rsidRDefault="003461A3" w:rsidP="003461A3">
      <w:pPr>
        <w:spacing w:line="360" w:lineRule="auto"/>
        <w:jc w:val="both"/>
      </w:pPr>
      <w:r>
        <w:t xml:space="preserve">                          Andrzej Kowalczys – Pełnomocnik Marszałka Województwa Pomorskiego </w:t>
      </w:r>
    </w:p>
    <w:p w:rsidR="003461A3" w:rsidRDefault="003461A3" w:rsidP="003461A3">
      <w:pPr>
        <w:spacing w:line="360" w:lineRule="auto"/>
        <w:jc w:val="both"/>
      </w:pPr>
      <w:r>
        <w:t xml:space="preserve">                          ds. Współpracy z Organizacjami Pozarządowymi</w:t>
      </w:r>
    </w:p>
    <w:p w:rsidR="003461A3" w:rsidRDefault="003461A3" w:rsidP="003461A3">
      <w:pPr>
        <w:spacing w:line="360" w:lineRule="auto"/>
        <w:jc w:val="both"/>
      </w:pPr>
      <w:r>
        <w:t>14.10 – 14.40 - Dyskusja moderowana – Redaktor Adam Hlebowicz - Radio Plus.</w:t>
      </w:r>
    </w:p>
    <w:p w:rsidR="003461A3" w:rsidRDefault="003461A3" w:rsidP="003461A3">
      <w:pPr>
        <w:spacing w:line="360" w:lineRule="auto"/>
        <w:jc w:val="both"/>
      </w:pPr>
      <w:r>
        <w:t>14.40 – 14.55 - Wsparcie rozwoju organizacji pozarządowych w województwie pomorskim.</w:t>
      </w:r>
    </w:p>
    <w:p w:rsidR="003461A3" w:rsidRDefault="003461A3" w:rsidP="003461A3">
      <w:pPr>
        <w:spacing w:line="360" w:lineRule="auto"/>
        <w:jc w:val="both"/>
      </w:pPr>
      <w:r>
        <w:t xml:space="preserve">                          Mieczysław </w:t>
      </w:r>
      <w:proofErr w:type="spellStart"/>
      <w:r>
        <w:t>Struk</w:t>
      </w:r>
      <w:proofErr w:type="spellEnd"/>
      <w:r>
        <w:t xml:space="preserve"> – Marszałek Województwa Pomorskiego</w:t>
      </w:r>
    </w:p>
    <w:p w:rsidR="003461A3" w:rsidRDefault="003461A3" w:rsidP="003461A3">
      <w:pPr>
        <w:spacing w:line="360" w:lineRule="auto"/>
        <w:jc w:val="both"/>
      </w:pPr>
      <w:r>
        <w:t>14.55 – 15.00 - Podsumowanie i zakończenie seminarium</w:t>
      </w:r>
    </w:p>
    <w:p w:rsidR="003461A3" w:rsidRDefault="003461A3" w:rsidP="003461A3">
      <w:pPr>
        <w:spacing w:line="360" w:lineRule="auto"/>
        <w:jc w:val="both"/>
      </w:pPr>
      <w:r>
        <w:t xml:space="preserve"> </w:t>
      </w:r>
    </w:p>
    <w:p w:rsidR="003461A3" w:rsidRDefault="003461A3" w:rsidP="003461A3">
      <w:pPr>
        <w:spacing w:line="360" w:lineRule="auto"/>
        <w:jc w:val="both"/>
      </w:pPr>
      <w:r>
        <w:t>Każda instytucja reprezentowana na seminarium otrzyma - Poradnik MODELOWEJ WSPÓŁPRACY ADMINISTRACJI PUBLICZNEJ I ORGANIZACJI POZARZĄDOWYCH</w:t>
      </w:r>
    </w:p>
    <w:p w:rsidR="003461A3" w:rsidRPr="00D65A24" w:rsidRDefault="003461A3" w:rsidP="003461A3">
      <w:pPr>
        <w:spacing w:line="360" w:lineRule="auto"/>
        <w:jc w:val="both"/>
      </w:pPr>
    </w:p>
    <w:p w:rsidR="00DE48D0" w:rsidRDefault="00DE48D0"/>
    <w:sectPr w:rsidR="00DE48D0" w:rsidSect="00DE48D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856" w:rsidRDefault="00D21856" w:rsidP="003461A3">
      <w:r>
        <w:separator/>
      </w:r>
    </w:p>
  </w:endnote>
  <w:endnote w:type="continuationSeparator" w:id="0">
    <w:p w:rsidR="00D21856" w:rsidRDefault="00D21856" w:rsidP="00346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1A3" w:rsidRDefault="003461A3" w:rsidP="003461A3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0;margin-top:45.3pt;width:450pt;height:17.55pt;z-index:251664384" o:userdrawn="t" filled="f" fillcolor="#cc0" stroked="f">
          <v:textbox style="mso-next-textbox:#_x0000_s1028;mso-fit-shape-to-text:t">
            <w:txbxContent>
              <w:p w:rsidR="003461A3" w:rsidRDefault="003461A3" w:rsidP="003461A3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Projekt współfinansowany ze środków Unii Europejskiej w ramach Europejskiego Funduszu Społecznego</w:t>
                </w:r>
              </w:p>
              <w:p w:rsidR="003461A3" w:rsidRDefault="003461A3" w:rsidP="003461A3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-59690</wp:posOffset>
          </wp:positionV>
          <wp:extent cx="6400800" cy="520700"/>
          <wp:effectExtent l="19050" t="0" r="0" b="0"/>
          <wp:wrapNone/>
          <wp:docPr id="3" name="Obraz 3" descr="Belka POKL 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elka POKL B&amp;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461A3" w:rsidRDefault="003461A3">
    <w:pPr>
      <w:pStyle w:val="Stopka"/>
    </w:pPr>
  </w:p>
  <w:p w:rsidR="003461A3" w:rsidRDefault="003461A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856" w:rsidRDefault="00D21856" w:rsidP="003461A3">
      <w:r>
        <w:separator/>
      </w:r>
    </w:p>
  </w:footnote>
  <w:footnote w:type="continuationSeparator" w:id="0">
    <w:p w:rsidR="00D21856" w:rsidRDefault="00D21856" w:rsidP="003461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1A3" w:rsidRPr="00CE4B39" w:rsidRDefault="003461A3" w:rsidP="003461A3">
    <w:pPr>
      <w:pStyle w:val="Nagwek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457200</wp:posOffset>
          </wp:positionH>
          <wp:positionV relativeFrom="paragraph">
            <wp:posOffset>-33020</wp:posOffset>
          </wp:positionV>
          <wp:extent cx="1028700" cy="466090"/>
          <wp:effectExtent l="19050" t="0" r="0" b="0"/>
          <wp:wrapNone/>
          <wp:docPr id="1" name="Obraz 1" descr="logo_cio_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io_1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4343400</wp:posOffset>
          </wp:positionH>
          <wp:positionV relativeFrom="paragraph">
            <wp:posOffset>-84455</wp:posOffset>
          </wp:positionV>
          <wp:extent cx="1024890" cy="624205"/>
          <wp:effectExtent l="19050" t="0" r="3810" b="0"/>
          <wp:wrapNone/>
          <wp:docPr id="2" name="Obraz 2" descr="RCI_LOGO_KRZY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CI_LOGO_KRZYW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624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461A3" w:rsidRDefault="003461A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61A3"/>
    <w:rsid w:val="003461A3"/>
    <w:rsid w:val="00D21856"/>
    <w:rsid w:val="00DE4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461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461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3461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461A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Eduq</dc:creator>
  <cp:lastModifiedBy>Eduq</cp:lastModifiedBy>
  <cp:revision>1</cp:revision>
  <dcterms:created xsi:type="dcterms:W3CDTF">2012-04-25T11:26:00Z</dcterms:created>
  <dcterms:modified xsi:type="dcterms:W3CDTF">2012-04-25T11:28:00Z</dcterms:modified>
</cp:coreProperties>
</file>