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CA3" w:rsidRDefault="00571CA3" w:rsidP="00571CA3">
      <w:r>
        <w:t xml:space="preserve">                     </w:t>
      </w:r>
    </w:p>
    <w:p w:rsidR="00A56A47" w:rsidRPr="00A56A47" w:rsidRDefault="00A56A47" w:rsidP="00571CA3">
      <w:pPr>
        <w:jc w:val="center"/>
        <w:rPr>
          <w:b/>
        </w:rPr>
      </w:pPr>
      <w:r w:rsidRPr="00A56A47">
        <w:rPr>
          <w:b/>
        </w:rPr>
        <w:t>Regulamin rekrutacji i uczestnictwa</w:t>
      </w:r>
    </w:p>
    <w:p w:rsidR="00A56A47" w:rsidRPr="00A56A47" w:rsidRDefault="002A0B0E" w:rsidP="00445DC0">
      <w:pPr>
        <w:jc w:val="center"/>
        <w:rPr>
          <w:b/>
        </w:rPr>
      </w:pPr>
      <w:r>
        <w:rPr>
          <w:b/>
        </w:rPr>
        <w:t>w projekcie realizowanym przez</w:t>
      </w:r>
      <w:r w:rsidR="00A56A47" w:rsidRPr="00A56A47">
        <w:rPr>
          <w:b/>
        </w:rPr>
        <w:t xml:space="preserve"> </w:t>
      </w:r>
      <w:r>
        <w:rPr>
          <w:b/>
        </w:rPr>
        <w:t>Stowarzyszenie</w:t>
      </w:r>
      <w:r w:rsidR="005C5F19">
        <w:rPr>
          <w:b/>
        </w:rPr>
        <w:t xml:space="preserve"> EDUQ</w:t>
      </w:r>
    </w:p>
    <w:p w:rsidR="00A56A47" w:rsidRPr="009D3A5B" w:rsidRDefault="00A56A47" w:rsidP="009D3A5B">
      <w:pPr>
        <w:jc w:val="center"/>
        <w:rPr>
          <w:b/>
        </w:rPr>
      </w:pPr>
      <w:r w:rsidRPr="00A56A47">
        <w:rPr>
          <w:b/>
        </w:rPr>
        <w:t>w Lęborku</w:t>
      </w:r>
    </w:p>
    <w:p w:rsidR="00CB7E84" w:rsidRDefault="00CB7E84" w:rsidP="009D3A5B">
      <w:pPr>
        <w:jc w:val="center"/>
        <w:rPr>
          <w:b/>
        </w:rPr>
      </w:pPr>
    </w:p>
    <w:p w:rsidR="00A56A47" w:rsidRPr="009D3A5B" w:rsidRDefault="00A56A47" w:rsidP="009D3A5B">
      <w:pPr>
        <w:jc w:val="center"/>
        <w:rPr>
          <w:b/>
        </w:rPr>
      </w:pPr>
      <w:r w:rsidRPr="00A56A47">
        <w:rPr>
          <w:b/>
        </w:rPr>
        <w:t>§ 1. Informacje o projekcie</w:t>
      </w:r>
    </w:p>
    <w:p w:rsidR="00A56A47" w:rsidRPr="00A56A47" w:rsidRDefault="00A56A47" w:rsidP="00445DC0">
      <w:pPr>
        <w:jc w:val="both"/>
      </w:pPr>
      <w:r w:rsidRPr="00A56A47">
        <w:t>1. Regulamin określa zasady rekru</w:t>
      </w:r>
      <w:r w:rsidR="002A0B0E">
        <w:t>tacji oraz uczestnictwa absolwentów</w:t>
      </w:r>
      <w:r w:rsidR="00555F9D">
        <w:t xml:space="preserve"> </w:t>
      </w:r>
      <w:r w:rsidR="005C5F19">
        <w:t>ponadgimnazjalnych</w:t>
      </w:r>
      <w:r w:rsidR="00555F9D" w:rsidRPr="00555F9D">
        <w:t xml:space="preserve"> </w:t>
      </w:r>
      <w:r w:rsidR="00555F9D">
        <w:t>szkół zawodowych</w:t>
      </w:r>
      <w:r w:rsidR="002A0B0E">
        <w:br/>
      </w:r>
      <w:r w:rsidR="00CB7E84">
        <w:t>z województwa pomorskiego</w:t>
      </w:r>
      <w:r w:rsidR="005C5F19">
        <w:t>,</w:t>
      </w:r>
      <w:r w:rsidRPr="00A56A47">
        <w:t xml:space="preserve"> w projekcie ERASMUS+ </w:t>
      </w:r>
      <w:r w:rsidR="005C5F19">
        <w:rPr>
          <w:rFonts w:ascii="Verdana" w:eastAsia="Times New Roman" w:hAnsi="Verdana" w:cs="Arial"/>
          <w:sz w:val="17"/>
          <w:szCs w:val="18"/>
        </w:rPr>
        <w:t>"</w:t>
      </w:r>
      <w:proofErr w:type="spellStart"/>
      <w:r w:rsidR="005C5F19" w:rsidRPr="00951918">
        <w:rPr>
          <w:rFonts w:ascii="Verdana" w:eastAsia="Times New Roman" w:hAnsi="Verdana" w:cs="Arial"/>
          <w:sz w:val="17"/>
          <w:szCs w:val="18"/>
        </w:rPr>
        <w:t>Try</w:t>
      </w:r>
      <w:proofErr w:type="spellEnd"/>
      <w:r w:rsidR="005C5F19" w:rsidRPr="00951918">
        <w:rPr>
          <w:rFonts w:ascii="Verdana" w:eastAsia="Times New Roman" w:hAnsi="Verdana" w:cs="Arial"/>
          <w:sz w:val="17"/>
          <w:szCs w:val="18"/>
        </w:rPr>
        <w:t xml:space="preserve"> Europe - zagraniczne staże zawodowe dla uczniów</w:t>
      </w:r>
      <w:r w:rsidR="005C5F19">
        <w:rPr>
          <w:rFonts w:ascii="Verdana" w:eastAsia="Times New Roman" w:hAnsi="Verdana" w:cs="Arial"/>
          <w:sz w:val="17"/>
          <w:szCs w:val="18"/>
        </w:rPr>
        <w:t xml:space="preserve"> i absolwentów szkół zawodowych </w:t>
      </w:r>
      <w:r w:rsidR="005C5F19" w:rsidRPr="00951918">
        <w:rPr>
          <w:rFonts w:ascii="Verdana" w:eastAsia="Times New Roman" w:hAnsi="Verdana" w:cs="Arial"/>
          <w:sz w:val="17"/>
          <w:szCs w:val="18"/>
        </w:rPr>
        <w:t>z województwa pomorskiego</w:t>
      </w:r>
      <w:r w:rsidR="005C5F19">
        <w:rPr>
          <w:rFonts w:ascii="Verdana" w:eastAsia="Times New Roman" w:hAnsi="Verdana" w:cs="Arial"/>
          <w:sz w:val="17"/>
          <w:szCs w:val="18"/>
        </w:rPr>
        <w:t>".</w:t>
      </w:r>
    </w:p>
    <w:p w:rsidR="00A56A47" w:rsidRPr="00A56A47" w:rsidRDefault="00A56A47" w:rsidP="00445DC0">
      <w:pPr>
        <w:jc w:val="both"/>
      </w:pPr>
      <w:r w:rsidRPr="00A56A47">
        <w:t>2. Projekt jest współfinansowany przez Unię Europejską w  ramach programu Erasmus+ Mobilność edukacyjna. Mobilność osób uczących się i kadry w ramach kształcenia zawodowego.</w:t>
      </w:r>
    </w:p>
    <w:p w:rsidR="00A56A47" w:rsidRPr="00A56A47" w:rsidRDefault="00A56A47" w:rsidP="00445DC0">
      <w:pPr>
        <w:jc w:val="both"/>
      </w:pPr>
      <w:r w:rsidRPr="00A56A47">
        <w:t xml:space="preserve">3. Projekt </w:t>
      </w:r>
      <w:r w:rsidR="005C5F19">
        <w:rPr>
          <w:rFonts w:ascii="Verdana" w:eastAsia="Times New Roman" w:hAnsi="Verdana" w:cs="Arial"/>
          <w:sz w:val="17"/>
          <w:szCs w:val="18"/>
        </w:rPr>
        <w:t>"</w:t>
      </w:r>
      <w:proofErr w:type="spellStart"/>
      <w:r w:rsidR="005C5F19" w:rsidRPr="00951918">
        <w:rPr>
          <w:rFonts w:ascii="Verdana" w:eastAsia="Times New Roman" w:hAnsi="Verdana" w:cs="Arial"/>
          <w:sz w:val="17"/>
          <w:szCs w:val="18"/>
        </w:rPr>
        <w:t>Try</w:t>
      </w:r>
      <w:proofErr w:type="spellEnd"/>
      <w:r w:rsidR="005C5F19" w:rsidRPr="00951918">
        <w:rPr>
          <w:rFonts w:ascii="Verdana" w:eastAsia="Times New Roman" w:hAnsi="Verdana" w:cs="Arial"/>
          <w:sz w:val="17"/>
          <w:szCs w:val="18"/>
        </w:rPr>
        <w:t xml:space="preserve"> Europe - zagraniczne staże zawodowe dla uczniów</w:t>
      </w:r>
      <w:r w:rsidR="005C5F19">
        <w:rPr>
          <w:rFonts w:ascii="Verdana" w:eastAsia="Times New Roman" w:hAnsi="Verdana" w:cs="Arial"/>
          <w:sz w:val="17"/>
          <w:szCs w:val="18"/>
        </w:rPr>
        <w:t xml:space="preserve"> i absolwentów szkół zawodowych</w:t>
      </w:r>
      <w:r w:rsidR="005C5F19">
        <w:rPr>
          <w:rFonts w:ascii="Verdana" w:eastAsia="Times New Roman" w:hAnsi="Verdana" w:cs="Arial"/>
          <w:sz w:val="17"/>
          <w:szCs w:val="18"/>
        </w:rPr>
        <w:br/>
      </w:r>
      <w:r w:rsidR="005C5F19" w:rsidRPr="00951918">
        <w:rPr>
          <w:rFonts w:ascii="Verdana" w:eastAsia="Times New Roman" w:hAnsi="Verdana" w:cs="Arial"/>
          <w:sz w:val="17"/>
          <w:szCs w:val="18"/>
        </w:rPr>
        <w:t>z województwa pomorskiego</w:t>
      </w:r>
      <w:r w:rsidR="005C5F19">
        <w:rPr>
          <w:rFonts w:ascii="Verdana" w:eastAsia="Times New Roman" w:hAnsi="Verdana" w:cs="Arial"/>
          <w:sz w:val="17"/>
          <w:szCs w:val="18"/>
        </w:rPr>
        <w:t>"</w:t>
      </w:r>
      <w:r w:rsidR="005C5F19" w:rsidRPr="00951918">
        <w:rPr>
          <w:rFonts w:ascii="Verdana" w:eastAsia="Times New Roman" w:hAnsi="Verdana" w:cs="Arial"/>
          <w:sz w:val="17"/>
          <w:szCs w:val="18"/>
        </w:rPr>
        <w:t xml:space="preserve"> </w:t>
      </w:r>
      <w:r w:rsidRPr="00A56A47">
        <w:t xml:space="preserve">realizowany jest przez </w:t>
      </w:r>
      <w:r w:rsidR="00CB7E84">
        <w:t>Stowarzyszenie EDUQ w partnerstwie z</w:t>
      </w:r>
      <w:r w:rsidR="00934C74">
        <w:t xml:space="preserve"> </w:t>
      </w:r>
      <w:r w:rsidR="00CB7E84">
        <w:t>Regionalnym</w:t>
      </w:r>
      <w:r w:rsidR="002A0B0E">
        <w:t xml:space="preserve"> Centrum Młodzieży w Lęborku, </w:t>
      </w:r>
      <w:r w:rsidRPr="00A56A47">
        <w:t xml:space="preserve">Training </w:t>
      </w:r>
      <w:proofErr w:type="spellStart"/>
      <w:r w:rsidRPr="00A56A47">
        <w:t>Vision</w:t>
      </w:r>
      <w:proofErr w:type="spellEnd"/>
      <w:r w:rsidRPr="00A56A47">
        <w:t xml:space="preserve"> </w:t>
      </w:r>
      <w:proofErr w:type="spellStart"/>
      <w:r w:rsidRPr="00A56A47">
        <w:t>Ltd</w:t>
      </w:r>
      <w:proofErr w:type="spellEnd"/>
      <w:r w:rsidRPr="00A56A47">
        <w:t xml:space="preserve"> z Wielkiej Brytanii, </w:t>
      </w:r>
      <w:proofErr w:type="spellStart"/>
      <w:r w:rsidRPr="00A56A47">
        <w:t>Sistema</w:t>
      </w:r>
      <w:proofErr w:type="spellEnd"/>
      <w:r w:rsidRPr="00A56A47">
        <w:t xml:space="preserve"> </w:t>
      </w:r>
      <w:proofErr w:type="spellStart"/>
      <w:r w:rsidRPr="00A56A47">
        <w:t>Turismo</w:t>
      </w:r>
      <w:proofErr w:type="spellEnd"/>
      <w:r w:rsidRPr="00A56A47">
        <w:t xml:space="preserve"> </w:t>
      </w:r>
      <w:proofErr w:type="spellStart"/>
      <w:r w:rsidRPr="00A56A47">
        <w:t>s.r.l</w:t>
      </w:r>
      <w:proofErr w:type="spellEnd"/>
      <w:r w:rsidRPr="00A56A47">
        <w:t xml:space="preserve">. z Włoch, BERLINK ETN GmbH </w:t>
      </w:r>
      <w:r w:rsidR="005C5F19">
        <w:t xml:space="preserve">oraz </w:t>
      </w:r>
      <w:r w:rsidR="00555F9D">
        <w:t xml:space="preserve">VFBQ Bad </w:t>
      </w:r>
      <w:proofErr w:type="spellStart"/>
      <w:r w:rsidR="00555F9D">
        <w:t>Freienwalde</w:t>
      </w:r>
      <w:proofErr w:type="spellEnd"/>
      <w:r w:rsidR="00555F9D">
        <w:t xml:space="preserve"> </w:t>
      </w:r>
      <w:proofErr w:type="spellStart"/>
      <w:r w:rsidR="00555F9D">
        <w:t>e.V</w:t>
      </w:r>
      <w:proofErr w:type="spellEnd"/>
      <w:r w:rsidR="005C5F19" w:rsidRPr="005C5F19">
        <w:t>.</w:t>
      </w:r>
      <w:r w:rsidR="005C5F19">
        <w:t xml:space="preserve"> z Niemiec, a także </w:t>
      </w:r>
      <w:r w:rsidR="005C5F19" w:rsidRPr="005C5F19">
        <w:t>TRIBEKA TRAINING LAB S.L.</w:t>
      </w:r>
      <w:r w:rsidR="005C5F19">
        <w:t xml:space="preserve"> z Hiszpanii</w:t>
      </w:r>
      <w:r w:rsidRPr="00A56A47">
        <w:t>.</w:t>
      </w:r>
    </w:p>
    <w:p w:rsidR="00A56A47" w:rsidRPr="00A56A47" w:rsidRDefault="00445DC0" w:rsidP="00A56A47">
      <w:r>
        <w:t xml:space="preserve">4. </w:t>
      </w:r>
      <w:r w:rsidR="00A56A47" w:rsidRPr="00A56A47">
        <w:t>Główne cele projektu:</w:t>
      </w:r>
    </w:p>
    <w:p w:rsidR="00555F9D" w:rsidRDefault="00555F9D" w:rsidP="00555F9D">
      <w:pPr>
        <w:pStyle w:val="Akapitzlist"/>
        <w:numPr>
          <w:ilvl w:val="0"/>
          <w:numId w:val="9"/>
        </w:numPr>
        <w:ind w:left="426"/>
      </w:pPr>
      <w:r>
        <w:t>nabycie nowej wiedzy oraz umiejętności wśród uczestników oraz pracowników organizacji partnerskich</w:t>
      </w:r>
      <w:r w:rsidR="002A0B0E">
        <w:t>;</w:t>
      </w:r>
    </w:p>
    <w:p w:rsidR="00555F9D" w:rsidRDefault="00555F9D" w:rsidP="00555F9D">
      <w:pPr>
        <w:pStyle w:val="Akapitzlist"/>
        <w:numPr>
          <w:ilvl w:val="0"/>
          <w:numId w:val="9"/>
        </w:numPr>
        <w:ind w:left="426"/>
      </w:pPr>
      <w:r>
        <w:t xml:space="preserve">zwiększenie szans na odnalezienie się na rynku pracy oraz zatrudnienie i lepszych perspektyw kariery; </w:t>
      </w:r>
    </w:p>
    <w:p w:rsidR="00555F9D" w:rsidRDefault="00555F9D" w:rsidP="00555F9D">
      <w:pPr>
        <w:pStyle w:val="Akapitzlist"/>
        <w:numPr>
          <w:ilvl w:val="0"/>
          <w:numId w:val="9"/>
        </w:numPr>
        <w:ind w:left="426"/>
      </w:pPr>
      <w:r>
        <w:t>poznanie specyfiki funkcjonowania zakładów pracy za granicą;</w:t>
      </w:r>
    </w:p>
    <w:p w:rsidR="00555F9D" w:rsidRDefault="00555F9D" w:rsidP="00555F9D">
      <w:pPr>
        <w:pStyle w:val="Akapitzlist"/>
        <w:numPr>
          <w:ilvl w:val="0"/>
          <w:numId w:val="9"/>
        </w:numPr>
        <w:ind w:left="426"/>
      </w:pPr>
      <w:r>
        <w:t>rozwiniecie  zmysłu inicjatywy i przedsiębiorczości;</w:t>
      </w:r>
    </w:p>
    <w:p w:rsidR="00555F9D" w:rsidRDefault="00555F9D" w:rsidP="00555F9D">
      <w:pPr>
        <w:pStyle w:val="Akapitzlist"/>
        <w:numPr>
          <w:ilvl w:val="0"/>
          <w:numId w:val="9"/>
        </w:numPr>
        <w:ind w:left="426"/>
      </w:pPr>
      <w:r>
        <w:t>wzrost umiejętności planowania kariery zawodowej, w tym pisania CV i listu motywacyjnego w języku angielskim;</w:t>
      </w:r>
    </w:p>
    <w:p w:rsidR="00555F9D" w:rsidRDefault="00555F9D" w:rsidP="00555F9D">
      <w:pPr>
        <w:pStyle w:val="Akapitzlist"/>
        <w:numPr>
          <w:ilvl w:val="0"/>
          <w:numId w:val="9"/>
        </w:numPr>
        <w:ind w:left="426"/>
      </w:pPr>
      <w:r>
        <w:t xml:space="preserve">wzrost  poczucia własnej wartości , sprawczości oraz samodzielności; </w:t>
      </w:r>
    </w:p>
    <w:p w:rsidR="00555F9D" w:rsidRDefault="00555F9D" w:rsidP="00555F9D">
      <w:pPr>
        <w:pStyle w:val="Akapitzlist"/>
        <w:numPr>
          <w:ilvl w:val="0"/>
          <w:numId w:val="9"/>
        </w:numPr>
        <w:ind w:left="426"/>
      </w:pPr>
      <w:r>
        <w:t>wzrost umiejętności porozumiewania się w języku obcym;</w:t>
      </w:r>
    </w:p>
    <w:p w:rsidR="00555F9D" w:rsidRDefault="00555F9D" w:rsidP="00555F9D">
      <w:pPr>
        <w:pStyle w:val="Akapitzlist"/>
        <w:numPr>
          <w:ilvl w:val="0"/>
          <w:numId w:val="9"/>
        </w:numPr>
        <w:ind w:left="426"/>
      </w:pPr>
      <w:r>
        <w:t xml:space="preserve">wzrost świadomości międzykulturowej; </w:t>
      </w:r>
    </w:p>
    <w:p w:rsidR="00555F9D" w:rsidRDefault="00555F9D" w:rsidP="00555F9D">
      <w:pPr>
        <w:pStyle w:val="Akapitzlist"/>
        <w:numPr>
          <w:ilvl w:val="0"/>
          <w:numId w:val="9"/>
        </w:numPr>
        <w:ind w:left="426"/>
      </w:pPr>
      <w:r>
        <w:t>wzrost wiedzy na temat projektów europejskich oraz motywacji do dalszego uczestnictwa w  mobilności europejskiej;</w:t>
      </w:r>
    </w:p>
    <w:p w:rsidR="00555F9D" w:rsidRDefault="00555F9D" w:rsidP="00555F9D">
      <w:pPr>
        <w:pStyle w:val="Akapitzlist"/>
        <w:numPr>
          <w:ilvl w:val="0"/>
          <w:numId w:val="9"/>
        </w:numPr>
        <w:ind w:left="426"/>
      </w:pPr>
      <w:r>
        <w:t xml:space="preserve">zdobycie dokumentu  </w:t>
      </w:r>
      <w:proofErr w:type="spellStart"/>
      <w:r>
        <w:t>Europass</w:t>
      </w:r>
      <w:proofErr w:type="spellEnd"/>
      <w:r>
        <w:t xml:space="preserve"> Mobilność. </w:t>
      </w:r>
    </w:p>
    <w:p w:rsidR="00A56A47" w:rsidRPr="00A56A47" w:rsidRDefault="005C5F19" w:rsidP="00555F9D">
      <w:r>
        <w:t xml:space="preserve">5. Projekt  </w:t>
      </w:r>
      <w:r w:rsidR="00935248">
        <w:t>realizowany</w:t>
      </w:r>
      <w:r>
        <w:t xml:space="preserve"> jest</w:t>
      </w:r>
      <w:r w:rsidR="00935248">
        <w:t xml:space="preserve"> </w:t>
      </w:r>
      <w:r>
        <w:t>w okresie 01.06.2016</w:t>
      </w:r>
      <w:r w:rsidR="00A56A47" w:rsidRPr="00A56A47">
        <w:t xml:space="preserve"> – </w:t>
      </w:r>
      <w:r>
        <w:t>31.05.2018</w:t>
      </w:r>
      <w:r w:rsidR="00A56A47" w:rsidRPr="00A56A47">
        <w:t>.</w:t>
      </w:r>
    </w:p>
    <w:p w:rsidR="00702AAD" w:rsidRDefault="00A56A47" w:rsidP="00445DC0">
      <w:pPr>
        <w:jc w:val="both"/>
      </w:pPr>
      <w:r w:rsidRPr="00A56A47">
        <w:t>6. W ram</w:t>
      </w:r>
      <w:r w:rsidR="00555F9D">
        <w:t>ach projektu wsparcie otrzyma 8</w:t>
      </w:r>
      <w:r w:rsidR="00702AAD">
        <w:t>0</w:t>
      </w:r>
      <w:r w:rsidRPr="00A56A47">
        <w:t xml:space="preserve"> </w:t>
      </w:r>
      <w:r w:rsidR="00702AAD" w:rsidRPr="00702AAD">
        <w:t>osób z terenu  województwa pomorskiego  (subregion lęborski)</w:t>
      </w:r>
      <w:r w:rsidR="00702AAD">
        <w:t>:</w:t>
      </w:r>
    </w:p>
    <w:p w:rsidR="00702AAD" w:rsidRDefault="00702AAD" w:rsidP="00702AAD">
      <w:pPr>
        <w:pStyle w:val="Akapitzlist"/>
        <w:numPr>
          <w:ilvl w:val="0"/>
          <w:numId w:val="10"/>
        </w:numPr>
        <w:ind w:left="426"/>
        <w:jc w:val="both"/>
      </w:pPr>
      <w:r>
        <w:t>60 absolwentów techników w  zawodach: technik hotelarz, technik żywienia i usług gastronomicznych, technik technologii</w:t>
      </w:r>
      <w:r w:rsidR="00CB7E84">
        <w:t xml:space="preserve"> żywienia (cukiernik), technik i</w:t>
      </w:r>
      <w:r>
        <w:t>nformatyk, t</w:t>
      </w:r>
      <w:r w:rsidR="00CB7E84">
        <w:t>echnik teleinformatyk, technik e</w:t>
      </w:r>
      <w:r>
        <w:t>konomista, technik logist</w:t>
      </w:r>
      <w:r w:rsidR="00DB4683">
        <w:t xml:space="preserve">yk, technik organizacji reklamy, technik handlowiec. </w:t>
      </w:r>
    </w:p>
    <w:p w:rsidR="00702AAD" w:rsidRDefault="00702AAD" w:rsidP="00445DC0">
      <w:pPr>
        <w:pStyle w:val="Akapitzlist"/>
        <w:numPr>
          <w:ilvl w:val="0"/>
          <w:numId w:val="10"/>
        </w:numPr>
        <w:ind w:left="426"/>
        <w:jc w:val="both"/>
      </w:pPr>
      <w:r>
        <w:t>20  uczestników OHP w wieku 16+ - uczniów gimnazjum z klasami przysposabiającymi do pracy w zawodach: kucharz, sprzedawca, monter sieci, instalacji i urządzeń sanitarnych, blacharz, kamieniarz, mechanik pojazdów samochodowych, ślusarz, fryzjer, murarz - tynkarz, lakiernik, cukiernik, piekarz, stolarz.</w:t>
      </w:r>
    </w:p>
    <w:p w:rsidR="00A56A47" w:rsidRPr="00A56A47" w:rsidRDefault="00934C74" w:rsidP="00934C74">
      <w:pPr>
        <w:jc w:val="both"/>
      </w:pPr>
      <w:r>
        <w:t>7</w:t>
      </w:r>
      <w:r w:rsidR="00A56A47" w:rsidRPr="00A56A47">
        <w:t xml:space="preserve">. Uczestnictwo w projekcie jest nieodpłatne. </w:t>
      </w:r>
    </w:p>
    <w:p w:rsidR="005C5F19" w:rsidRDefault="005C5F19" w:rsidP="00571CA3">
      <w:pPr>
        <w:jc w:val="center"/>
        <w:rPr>
          <w:b/>
        </w:rPr>
      </w:pPr>
    </w:p>
    <w:p w:rsidR="00CB7E84" w:rsidRDefault="00CB7E84" w:rsidP="00571CA3">
      <w:pPr>
        <w:jc w:val="center"/>
        <w:rPr>
          <w:b/>
        </w:rPr>
      </w:pPr>
    </w:p>
    <w:p w:rsidR="005834A7" w:rsidRPr="005834A7" w:rsidRDefault="00A56A47" w:rsidP="00571CA3">
      <w:pPr>
        <w:jc w:val="center"/>
        <w:rPr>
          <w:b/>
        </w:rPr>
      </w:pPr>
      <w:r w:rsidRPr="00A56A47">
        <w:rPr>
          <w:b/>
        </w:rPr>
        <w:t>§ 2. Warunki uczestnictwa w projekcie</w:t>
      </w:r>
    </w:p>
    <w:p w:rsidR="00031583" w:rsidRPr="00A56A47" w:rsidRDefault="00A56A47" w:rsidP="00445DC0">
      <w:pPr>
        <w:jc w:val="both"/>
      </w:pPr>
      <w:r w:rsidRPr="00A56A47">
        <w:t>1. Uczestnikami proje</w:t>
      </w:r>
      <w:r w:rsidR="005C5F19">
        <w:t>ktu mogą być absolwenci ponadgimnazjalnych</w:t>
      </w:r>
      <w:r w:rsidR="00702AAD">
        <w:t xml:space="preserve"> szkół zawodowych </w:t>
      </w:r>
      <w:r w:rsidR="00CB7E84">
        <w:t>z województwa pomorskiego</w:t>
      </w:r>
      <w:r w:rsidR="005C5F19">
        <w:t>,</w:t>
      </w:r>
      <w:r w:rsidRPr="00A56A47">
        <w:t xml:space="preserve"> kształcący się w zawodach wymienionych w § 1 pkt</w:t>
      </w:r>
      <w:r w:rsidR="00F26CF9">
        <w:t>.</w:t>
      </w:r>
      <w:r w:rsidRPr="00A56A47">
        <w:t xml:space="preserve"> 6.</w:t>
      </w:r>
      <w:r w:rsidR="00856ADD">
        <w:t xml:space="preserve"> lub uczestnicy</w:t>
      </w:r>
      <w:r w:rsidR="00CB7E84">
        <w:t xml:space="preserve"> Ochotniczych Hufców Pracy.</w:t>
      </w:r>
    </w:p>
    <w:p w:rsidR="00856ADD" w:rsidRPr="00A56A47" w:rsidRDefault="00A56A47" w:rsidP="00445DC0">
      <w:pPr>
        <w:jc w:val="both"/>
      </w:pPr>
      <w:r w:rsidRPr="00A56A47">
        <w:t>2. Warunkiem uczestnictwa</w:t>
      </w:r>
      <w:r w:rsidR="00856ADD">
        <w:t xml:space="preserve"> absolwentów</w:t>
      </w:r>
      <w:r w:rsidRPr="00A56A47">
        <w:t xml:space="preserve"> jest wyrażenie chęci uczestnic</w:t>
      </w:r>
      <w:r w:rsidR="005C5F19">
        <w:t>twa w projekcie poprzez przesłanie</w:t>
      </w:r>
      <w:r w:rsidRPr="00A56A47">
        <w:t xml:space="preserve"> formularza zgłoszeniowego (Zał</w:t>
      </w:r>
      <w:r w:rsidR="005C5F19">
        <w:t>ącznik nr 1) drogą elektroniczną, dostarczenie</w:t>
      </w:r>
      <w:r w:rsidRPr="00A56A47">
        <w:t xml:space="preserve"> </w:t>
      </w:r>
      <w:r w:rsidR="005C5F19">
        <w:t xml:space="preserve">świadectwa ukończenia szkoły </w:t>
      </w:r>
      <w:r w:rsidRPr="00A56A47">
        <w:t>do koordynatora projektu</w:t>
      </w:r>
      <w:r w:rsidR="005C5F19">
        <w:t xml:space="preserve"> oraz wypełnienie testu językowego w siedzibie Stowarzyszenia </w:t>
      </w:r>
    </w:p>
    <w:p w:rsidR="00702AAD" w:rsidRPr="00A56A47" w:rsidRDefault="00A56A47" w:rsidP="00445DC0">
      <w:pPr>
        <w:jc w:val="both"/>
      </w:pPr>
      <w:r w:rsidRPr="00A56A47">
        <w:t xml:space="preserve">3. </w:t>
      </w:r>
      <w:r w:rsidR="008A791D" w:rsidRPr="00A56A47">
        <w:t>Uczestnicy projektu muszą posiadać ważny paszport lub dowód osobisty (co najmniej na kolejny rok kalendarzowy).</w:t>
      </w:r>
    </w:p>
    <w:p w:rsidR="00A56A47" w:rsidRPr="00A56A47" w:rsidRDefault="00A56A47" w:rsidP="00445DC0">
      <w:pPr>
        <w:jc w:val="both"/>
      </w:pPr>
      <w:r w:rsidRPr="00A56A47">
        <w:t xml:space="preserve">4. </w:t>
      </w:r>
      <w:r w:rsidR="008A791D" w:rsidRPr="00A56A47">
        <w:t>Uczestnicy stażu zobowiązują się do przestrzegania regulaminu zarówno w czasie odbywania praktyk w firmach czy instytucjach szkoleniowych, jak i w czasie wolnym od zajęć, w dni powszednie oraz w weekendy.</w:t>
      </w:r>
    </w:p>
    <w:p w:rsidR="00A56A47" w:rsidRPr="00A56A47" w:rsidRDefault="00A56A47" w:rsidP="00445DC0">
      <w:pPr>
        <w:jc w:val="both"/>
      </w:pPr>
      <w:r w:rsidRPr="00A56A47">
        <w:t xml:space="preserve">5. </w:t>
      </w:r>
      <w:r w:rsidR="008A791D" w:rsidRPr="00A56A47">
        <w:t>Regulamin rekrutacji i uczestnictwa w projekcie jest dostępn</w:t>
      </w:r>
      <w:r w:rsidR="00702AAD">
        <w:t>y na stronie in</w:t>
      </w:r>
      <w:r w:rsidR="00F26CF9">
        <w:t>ternetowej Stowarzyszenia EDUQ</w:t>
      </w:r>
      <w:r w:rsidR="00F26CF9">
        <w:br/>
      </w:r>
      <w:r w:rsidR="008A791D" w:rsidRPr="00A56A47">
        <w:t>oraz u koordynatora projektu.</w:t>
      </w:r>
    </w:p>
    <w:p w:rsidR="00830D34" w:rsidRPr="00A56A47" w:rsidRDefault="00031583" w:rsidP="00A56A47">
      <w:r>
        <w:t>6. Rekrutacja uczestników OHP będzie przeprowadzona zgodnie z  odrębnym regulaminem przygotowanym w porozumieniu z Ochotniczymi Hufcami Pracy.</w:t>
      </w:r>
      <w:r w:rsidR="00830D34">
        <w:br/>
      </w:r>
    </w:p>
    <w:p w:rsidR="00571CA3" w:rsidRPr="00F26CF9" w:rsidRDefault="00A56A47" w:rsidP="00571CA3">
      <w:pPr>
        <w:jc w:val="center"/>
        <w:rPr>
          <w:b/>
          <w:bCs/>
        </w:rPr>
      </w:pPr>
      <w:r w:rsidRPr="00C502E6">
        <w:rPr>
          <w:b/>
          <w:bCs/>
        </w:rPr>
        <w:t xml:space="preserve">§ 3. Zasady rekrutacji </w:t>
      </w:r>
      <w:r w:rsidR="005E67E8">
        <w:rPr>
          <w:b/>
          <w:bCs/>
        </w:rPr>
        <w:t xml:space="preserve">standardowej </w:t>
      </w:r>
      <w:r w:rsidRPr="00C502E6">
        <w:rPr>
          <w:b/>
          <w:bCs/>
        </w:rPr>
        <w:t>uczestników projektu</w:t>
      </w:r>
    </w:p>
    <w:p w:rsidR="00702AAD" w:rsidRPr="00A56A47" w:rsidRDefault="00A56A47" w:rsidP="00F26CF9">
      <w:pPr>
        <w:jc w:val="both"/>
      </w:pPr>
      <w:r w:rsidRPr="00A56A47">
        <w:t xml:space="preserve">1. </w:t>
      </w:r>
      <w:r w:rsidR="00702AAD">
        <w:t>Rekrutacji uczestników</w:t>
      </w:r>
      <w:r w:rsidR="006B375B">
        <w:t xml:space="preserve"> dokonuje Komisja Rekrutacyjna,</w:t>
      </w:r>
      <w:r w:rsidR="008A791D" w:rsidRPr="00A56A47">
        <w:t xml:space="preserve"> p</w:t>
      </w:r>
      <w:r w:rsidR="006B375B">
        <w:t>owołana</w:t>
      </w:r>
      <w:r w:rsidR="00702AAD">
        <w:t xml:space="preserve"> przez Zarząd Stowarzyszenia EDUQ</w:t>
      </w:r>
      <w:r w:rsidR="008A791D" w:rsidRPr="00A56A47">
        <w:t xml:space="preserve">. </w:t>
      </w:r>
      <w:r w:rsidRPr="00A56A47">
        <w:t xml:space="preserve">W skład </w:t>
      </w:r>
      <w:r w:rsidR="006B375B">
        <w:t>Komisji</w:t>
      </w:r>
      <w:r w:rsidR="008A791D" w:rsidRPr="00A56A47">
        <w:t xml:space="preserve"> wchodzą:</w:t>
      </w:r>
    </w:p>
    <w:p w:rsidR="00A56A47" w:rsidRPr="00A56A47" w:rsidRDefault="00702AAD" w:rsidP="00A07537">
      <w:pPr>
        <w:numPr>
          <w:ilvl w:val="0"/>
          <w:numId w:val="2"/>
        </w:numPr>
        <w:ind w:left="426"/>
      </w:pPr>
      <w:r>
        <w:t xml:space="preserve">prezes Stowarzyszenia – Alina </w:t>
      </w:r>
      <w:proofErr w:type="spellStart"/>
      <w:r>
        <w:t>Fegler-Kotkiewicz</w:t>
      </w:r>
      <w:proofErr w:type="spellEnd"/>
    </w:p>
    <w:p w:rsidR="00A56A47" w:rsidRPr="00A56A47" w:rsidRDefault="00A56A47" w:rsidP="00702AAD">
      <w:pPr>
        <w:numPr>
          <w:ilvl w:val="0"/>
          <w:numId w:val="2"/>
        </w:numPr>
        <w:ind w:left="426"/>
      </w:pPr>
      <w:r w:rsidRPr="00A56A47">
        <w:t xml:space="preserve">koordynator projektu – </w:t>
      </w:r>
      <w:r w:rsidR="0048043C">
        <w:t>Bożena Wesołowska - Hus</w:t>
      </w:r>
    </w:p>
    <w:p w:rsidR="00A56A47" w:rsidRPr="00A56A47" w:rsidRDefault="00026C3B" w:rsidP="00A07537">
      <w:pPr>
        <w:numPr>
          <w:ilvl w:val="0"/>
          <w:numId w:val="2"/>
        </w:numPr>
        <w:ind w:left="426"/>
      </w:pPr>
      <w:r>
        <w:t>specjalista do spraw współpracy międzynarodowej – Kinga Krupska</w:t>
      </w:r>
    </w:p>
    <w:p w:rsidR="00702AAD" w:rsidRDefault="0048043C" w:rsidP="00A56A47">
      <w:r>
        <w:t>2</w:t>
      </w:r>
      <w:r w:rsidR="00A56A47" w:rsidRPr="00A56A47">
        <w:t xml:space="preserve">. </w:t>
      </w:r>
      <w:r w:rsidR="008A791D" w:rsidRPr="00A56A47">
        <w:t>Rekrutacja dot</w:t>
      </w:r>
      <w:r w:rsidR="00934C74">
        <w:t>yc</w:t>
      </w:r>
      <w:r>
        <w:t>zyć będzie naboru na następującą mobilność</w:t>
      </w:r>
      <w:r w:rsidR="008A791D" w:rsidRPr="00A56A47">
        <w:t>:</w:t>
      </w:r>
    </w:p>
    <w:p w:rsidR="00934C74" w:rsidRDefault="00934C74" w:rsidP="00A56A47">
      <w:r>
        <w:t>Mobil</w:t>
      </w:r>
      <w:r w:rsidR="0048043C">
        <w:t>ność  X-</w:t>
      </w:r>
      <w:r>
        <w:t>X</w:t>
      </w:r>
      <w:r w:rsidR="0048043C">
        <w:t>I 2017</w:t>
      </w:r>
    </w:p>
    <w:p w:rsidR="00CB61EE" w:rsidRDefault="0048043C" w:rsidP="00CB61EE">
      <w:pPr>
        <w:pStyle w:val="Akapitzlist"/>
        <w:numPr>
          <w:ilvl w:val="0"/>
          <w:numId w:val="11"/>
        </w:numPr>
        <w:ind w:left="426"/>
      </w:pPr>
      <w:r>
        <w:t xml:space="preserve">Niemcy – absolwenci zawodów , w pierwszej kolejności: </w:t>
      </w:r>
      <w:r>
        <w:t>technik informatyk, technik teleinformatyk, technik ekonomista</w:t>
      </w:r>
      <w:r>
        <w:t xml:space="preserve">, technik logistyk, technik handlowiec. W przypadku braku wymaganej liczby osób z danej specjalności  w mobilności mogą wziąć udział również absolwenci zawodów : </w:t>
      </w:r>
      <w:r w:rsidR="00702AAD">
        <w:t xml:space="preserve"> technik hotelarz, technik żywienia i usług gastronomicznyc</w:t>
      </w:r>
      <w:r>
        <w:t>h, technik technologii żywienia,</w:t>
      </w:r>
      <w:r w:rsidRPr="0048043C">
        <w:t xml:space="preserve"> </w:t>
      </w:r>
      <w:r>
        <w:t>technik organizacji reklamy</w:t>
      </w:r>
    </w:p>
    <w:p w:rsidR="00D707E4" w:rsidRDefault="0048043C" w:rsidP="00D707E4">
      <w:r>
        <w:t>3</w:t>
      </w:r>
      <w:r w:rsidR="00A56A47" w:rsidRPr="00A56A47">
        <w:t xml:space="preserve">. </w:t>
      </w:r>
      <w:r w:rsidR="006F5DFF">
        <w:t>Do konkursu może</w:t>
      </w:r>
      <w:r w:rsidR="008A791D" w:rsidRPr="00A56A47">
        <w:t xml:space="preserve"> przyst</w:t>
      </w:r>
      <w:r w:rsidR="00D707E4">
        <w:t>ąpić osoba spełniająca</w:t>
      </w:r>
      <w:r w:rsidR="008A791D" w:rsidRPr="00A56A47">
        <w:t xml:space="preserve"> poniższe wymagania:</w:t>
      </w:r>
    </w:p>
    <w:p w:rsidR="00D707E4" w:rsidRPr="00D707E4" w:rsidRDefault="00D707E4" w:rsidP="00D707E4">
      <w:pPr>
        <w:pStyle w:val="Akapitzlist"/>
        <w:numPr>
          <w:ilvl w:val="0"/>
          <w:numId w:val="12"/>
        </w:numPr>
        <w:ind w:left="426"/>
      </w:pPr>
      <w:r w:rsidRPr="00D707E4">
        <w:rPr>
          <w:rFonts w:ascii="Calibri" w:hAnsi="Calibri" w:cs="Calibri"/>
        </w:rPr>
        <w:t>jest absolwentem/ absolwentką technikum o wskazanym profilu</w:t>
      </w:r>
    </w:p>
    <w:p w:rsidR="00D707E4" w:rsidRDefault="00D707E4" w:rsidP="00D707E4">
      <w:pPr>
        <w:pStyle w:val="Akapitzlist"/>
        <w:numPr>
          <w:ilvl w:val="0"/>
          <w:numId w:val="12"/>
        </w:numPr>
        <w:ind w:left="426"/>
        <w:rPr>
          <w:rFonts w:ascii="Calibri" w:hAnsi="Calibri" w:cs="Calibri"/>
        </w:rPr>
      </w:pPr>
      <w:r w:rsidRPr="00D707E4">
        <w:rPr>
          <w:rFonts w:ascii="Calibri" w:hAnsi="Calibri" w:cs="Calibri"/>
        </w:rPr>
        <w:t>mieszka na terenie województwa pomorskiego</w:t>
      </w:r>
      <w:r>
        <w:rPr>
          <w:rFonts w:ascii="Calibri" w:hAnsi="Calibri" w:cs="Calibri"/>
        </w:rPr>
        <w:t>;</w:t>
      </w:r>
    </w:p>
    <w:p w:rsidR="0048043C" w:rsidRDefault="00D707E4" w:rsidP="00D707E4">
      <w:pPr>
        <w:pStyle w:val="Akapitzlist"/>
        <w:numPr>
          <w:ilvl w:val="0"/>
          <w:numId w:val="12"/>
        </w:numPr>
        <w:ind w:left="426"/>
        <w:rPr>
          <w:rFonts w:ascii="Calibri" w:hAnsi="Calibri" w:cs="Calibri"/>
        </w:rPr>
      </w:pPr>
      <w:r w:rsidRPr="0048043C">
        <w:rPr>
          <w:rFonts w:ascii="Calibri" w:hAnsi="Calibri" w:cs="Calibri"/>
        </w:rPr>
        <w:t>posiada małe doświadczenie zawodowe (wymagane oświadczenie w kwestionariuszu rekrutacyjnym);</w:t>
      </w:r>
    </w:p>
    <w:p w:rsidR="00D707E4" w:rsidRPr="0048043C" w:rsidRDefault="00D707E4" w:rsidP="00D707E4">
      <w:pPr>
        <w:pStyle w:val="Akapitzlist"/>
        <w:numPr>
          <w:ilvl w:val="0"/>
          <w:numId w:val="12"/>
        </w:numPr>
        <w:ind w:left="426"/>
        <w:rPr>
          <w:rFonts w:ascii="Calibri" w:hAnsi="Calibri" w:cs="Calibri"/>
        </w:rPr>
      </w:pPr>
      <w:r w:rsidRPr="0048043C">
        <w:rPr>
          <w:rFonts w:ascii="Calibri" w:hAnsi="Calibri" w:cs="Calibri"/>
        </w:rPr>
        <w:t>zna język niemiecki lub język an</w:t>
      </w:r>
      <w:r w:rsidR="0048043C">
        <w:rPr>
          <w:rFonts w:ascii="Calibri" w:hAnsi="Calibri" w:cs="Calibri"/>
        </w:rPr>
        <w:t>gielski. U</w:t>
      </w:r>
      <w:r w:rsidRPr="0048043C">
        <w:rPr>
          <w:rFonts w:ascii="Calibri" w:hAnsi="Calibri" w:cs="Calibri"/>
        </w:rPr>
        <w:t>czestnik wypełniać będzie test</w:t>
      </w:r>
      <w:r w:rsidR="0048043C">
        <w:rPr>
          <w:rFonts w:ascii="Calibri" w:hAnsi="Calibri" w:cs="Calibri"/>
        </w:rPr>
        <w:t xml:space="preserve"> z języka niemieckiego .</w:t>
      </w:r>
    </w:p>
    <w:p w:rsidR="00E66545" w:rsidRDefault="00D707E4" w:rsidP="00E66545">
      <w:pPr>
        <w:pStyle w:val="Akapitzlist"/>
        <w:numPr>
          <w:ilvl w:val="0"/>
          <w:numId w:val="12"/>
        </w:numPr>
        <w:ind w:left="426"/>
        <w:rPr>
          <w:rFonts w:ascii="Calibri" w:hAnsi="Calibri" w:cs="Calibri"/>
        </w:rPr>
      </w:pPr>
      <w:r w:rsidRPr="00D707E4">
        <w:rPr>
          <w:rFonts w:ascii="Calibri" w:hAnsi="Calibri" w:cs="Calibri"/>
        </w:rPr>
        <w:t>jest zdeterminowana do odbycia stażu zagranicznego, a także do uczestnictwa w przygotowaniu</w:t>
      </w:r>
      <w:r>
        <w:rPr>
          <w:rFonts w:ascii="Calibri" w:hAnsi="Calibri" w:cs="Calibri"/>
        </w:rPr>
        <w:t xml:space="preserve"> </w:t>
      </w:r>
      <w:r w:rsidRPr="00D707E4">
        <w:rPr>
          <w:rFonts w:ascii="Calibri" w:hAnsi="Calibri" w:cs="Calibri"/>
        </w:rPr>
        <w:t>kulturowo – językowym.</w:t>
      </w:r>
      <w:r w:rsidRPr="00A56A47">
        <w:t xml:space="preserve"> </w:t>
      </w:r>
    </w:p>
    <w:p w:rsidR="00E66545" w:rsidRDefault="00E66545" w:rsidP="00E66545">
      <w:pPr>
        <w:pStyle w:val="Akapitzlist"/>
        <w:ind w:left="426"/>
        <w:rPr>
          <w:rFonts w:ascii="Calibri" w:hAnsi="Calibri" w:cs="Calibri"/>
        </w:rPr>
      </w:pPr>
    </w:p>
    <w:p w:rsidR="00E66545" w:rsidRPr="00E66545" w:rsidRDefault="00E66545" w:rsidP="00E66545">
      <w:pPr>
        <w:pStyle w:val="Akapitzlist"/>
        <w:ind w:left="0"/>
        <w:jc w:val="both"/>
        <w:rPr>
          <w:rFonts w:ascii="Calibri" w:hAnsi="Calibri" w:cs="Calibri"/>
        </w:rPr>
      </w:pPr>
      <w:r w:rsidRPr="00E66545">
        <w:rPr>
          <w:rFonts w:ascii="Calibri" w:hAnsi="Calibri" w:cs="Calibri"/>
        </w:rPr>
        <w:lastRenderedPageBreak/>
        <w:t>Preferowanymi uczestnikami będą absolwenci pozostający bez zatrudnienia, w trudnej sytuacji</w:t>
      </w:r>
      <w:r>
        <w:rPr>
          <w:rFonts w:ascii="Calibri" w:hAnsi="Calibri" w:cs="Calibri"/>
        </w:rPr>
        <w:t xml:space="preserve"> </w:t>
      </w:r>
      <w:r w:rsidRPr="00E66545">
        <w:rPr>
          <w:rFonts w:ascii="Calibri" w:hAnsi="Calibri" w:cs="Calibri"/>
        </w:rPr>
        <w:t>materialnej a także osoby zamieszkujące tereny wiejskie.</w:t>
      </w:r>
    </w:p>
    <w:p w:rsidR="00D707E4" w:rsidRDefault="00D707E4" w:rsidP="00D707E4">
      <w:pPr>
        <w:pStyle w:val="Akapitzlist"/>
        <w:ind w:left="426"/>
      </w:pPr>
    </w:p>
    <w:p w:rsidR="00A56A47" w:rsidRDefault="00A56A47" w:rsidP="00D707E4">
      <w:pPr>
        <w:pStyle w:val="Akapitzlist"/>
        <w:ind w:left="0"/>
      </w:pPr>
      <w:r w:rsidRPr="00A56A47">
        <w:t xml:space="preserve">6. </w:t>
      </w:r>
      <w:r w:rsidR="00D707E4">
        <w:t xml:space="preserve">Proces rekrutacji poprzedzony </w:t>
      </w:r>
      <w:r w:rsidR="008A791D" w:rsidRPr="00A56A47">
        <w:t xml:space="preserve">będzie informacją </w:t>
      </w:r>
      <w:r w:rsidR="00D707E4">
        <w:t>na stronie internetowej Stowarzyszenia EDUQ</w:t>
      </w:r>
      <w:r w:rsidR="00934C74">
        <w:t xml:space="preserve"> </w:t>
      </w:r>
      <w:r w:rsidR="00D707E4">
        <w:t>.</w:t>
      </w:r>
    </w:p>
    <w:p w:rsidR="000F1A48" w:rsidRPr="00D707E4" w:rsidRDefault="000F1A48" w:rsidP="00D707E4">
      <w:pPr>
        <w:pStyle w:val="Akapitzlist"/>
        <w:ind w:left="0"/>
        <w:rPr>
          <w:rFonts w:ascii="Calibri" w:hAnsi="Calibri" w:cs="Calibri"/>
        </w:rPr>
      </w:pPr>
    </w:p>
    <w:p w:rsidR="002C69E7" w:rsidRPr="00547328" w:rsidRDefault="00A56A47" w:rsidP="00A56A47">
      <w:pPr>
        <w:rPr>
          <w:rFonts w:cstheme="minorHAnsi"/>
          <w:u w:val="single"/>
        </w:rPr>
      </w:pPr>
      <w:r w:rsidRPr="004B373F">
        <w:rPr>
          <w:rFonts w:cstheme="minorHAnsi"/>
          <w:u w:val="single"/>
        </w:rPr>
        <w:t xml:space="preserve">7. </w:t>
      </w:r>
      <w:r w:rsidR="008A791D" w:rsidRPr="004B373F">
        <w:rPr>
          <w:rFonts w:cstheme="minorHAnsi"/>
          <w:u w:val="single"/>
        </w:rPr>
        <w:t>Szczegółowe kryteria rekrutacji:</w:t>
      </w:r>
    </w:p>
    <w:p w:rsidR="00A56A47" w:rsidRPr="004B373F" w:rsidRDefault="00A56A47" w:rsidP="00A56A47">
      <w:pPr>
        <w:rPr>
          <w:rFonts w:cstheme="minorHAnsi"/>
        </w:rPr>
      </w:pPr>
      <w:r w:rsidRPr="004B373F">
        <w:rPr>
          <w:rFonts w:cstheme="minorHAnsi"/>
        </w:rPr>
        <w:t>Kandydat będ</w:t>
      </w:r>
      <w:r w:rsidR="00026C3B">
        <w:rPr>
          <w:rFonts w:cstheme="minorHAnsi"/>
        </w:rPr>
        <w:t>zie mógł uzyskać maksymalnie 100</w:t>
      </w:r>
      <w:r w:rsidRPr="004B373F">
        <w:rPr>
          <w:rFonts w:cstheme="minorHAnsi"/>
        </w:rPr>
        <w:t xml:space="preserve"> punktów, na które składa się:</w:t>
      </w:r>
    </w:p>
    <w:p w:rsidR="000F2600" w:rsidRPr="004B373F" w:rsidRDefault="00E66545" w:rsidP="00E6654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B373F">
        <w:rPr>
          <w:rFonts w:cstheme="minorHAnsi"/>
          <w:b/>
          <w:bCs/>
        </w:rPr>
        <w:t xml:space="preserve">a. ocena z testu językowego </w:t>
      </w:r>
      <w:r w:rsidR="002C69E7" w:rsidRPr="004B373F">
        <w:rPr>
          <w:rFonts w:cstheme="minorHAnsi"/>
        </w:rPr>
        <w:t xml:space="preserve">(0 - </w:t>
      </w:r>
      <w:r w:rsidRPr="004B373F">
        <w:rPr>
          <w:rFonts w:cstheme="minorHAnsi"/>
        </w:rPr>
        <w:t>40 pkt);</w:t>
      </w:r>
      <w:r w:rsidRPr="004B373F">
        <w:rPr>
          <w:rFonts w:cstheme="minorHAnsi"/>
        </w:rPr>
        <w:br/>
      </w:r>
    </w:p>
    <w:p w:rsidR="002C69E7" w:rsidRPr="004B373F" w:rsidRDefault="004B373F" w:rsidP="002B5D4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B373F">
        <w:rPr>
          <w:rFonts w:cstheme="minorHAnsi"/>
          <w:b/>
          <w:bCs/>
        </w:rPr>
        <w:t>b</w:t>
      </w:r>
      <w:r w:rsidR="00E66545" w:rsidRPr="004B373F">
        <w:rPr>
          <w:rFonts w:cstheme="minorHAnsi"/>
          <w:b/>
          <w:bCs/>
        </w:rPr>
        <w:t xml:space="preserve">. </w:t>
      </w:r>
      <w:r w:rsidR="00E66545" w:rsidRPr="004B373F">
        <w:rPr>
          <w:rFonts w:cstheme="minorHAnsi"/>
        </w:rPr>
        <w:t xml:space="preserve">ocena spełniania kryterium: </w:t>
      </w:r>
      <w:r w:rsidR="00E66545" w:rsidRPr="004B373F">
        <w:rPr>
          <w:rFonts w:cstheme="minorHAnsi"/>
          <w:b/>
        </w:rPr>
        <w:t>osoby zamieszkujące</w:t>
      </w:r>
      <w:r w:rsidR="002C69E7" w:rsidRPr="004B373F">
        <w:rPr>
          <w:rFonts w:cstheme="minorHAnsi"/>
          <w:b/>
        </w:rPr>
        <w:t xml:space="preserve"> tereny wiejskie</w:t>
      </w:r>
      <w:r w:rsidR="002C69E7" w:rsidRPr="004B373F">
        <w:rPr>
          <w:rFonts w:cstheme="minorHAnsi"/>
        </w:rPr>
        <w:t xml:space="preserve"> (0 lub 10 pkt.);</w:t>
      </w:r>
    </w:p>
    <w:p w:rsidR="00CB61EE" w:rsidRPr="004B373F" w:rsidRDefault="00CB61EE" w:rsidP="00E66545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2C69E7" w:rsidRDefault="004B373F" w:rsidP="00026C3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B373F">
        <w:rPr>
          <w:rFonts w:cstheme="minorHAnsi"/>
          <w:b/>
        </w:rPr>
        <w:t>c</w:t>
      </w:r>
      <w:r w:rsidR="00E66545" w:rsidRPr="004B373F">
        <w:rPr>
          <w:rFonts w:cstheme="minorHAnsi"/>
          <w:b/>
        </w:rPr>
        <w:t>.</w:t>
      </w:r>
      <w:r w:rsidR="00E66545" w:rsidRPr="004B373F">
        <w:rPr>
          <w:rFonts w:cstheme="minorHAnsi"/>
        </w:rPr>
        <w:t xml:space="preserve"> </w:t>
      </w:r>
      <w:r w:rsidR="00E66545" w:rsidRPr="004B373F">
        <w:rPr>
          <w:rFonts w:cstheme="minorHAnsi"/>
          <w:b/>
        </w:rPr>
        <w:t>trudna sytuacja finansowa</w:t>
      </w:r>
      <w:r w:rsidR="00E66545" w:rsidRPr="004B373F">
        <w:rPr>
          <w:rFonts w:cstheme="minorHAnsi"/>
        </w:rPr>
        <w:t xml:space="preserve"> (zaś</w:t>
      </w:r>
      <w:r w:rsidR="002C69E7" w:rsidRPr="004B373F">
        <w:rPr>
          <w:rFonts w:cstheme="minorHAnsi"/>
        </w:rPr>
        <w:t xml:space="preserve">wiadczenie z OPS; </w:t>
      </w:r>
      <w:r w:rsidR="00E66545" w:rsidRPr="004B373F">
        <w:rPr>
          <w:rFonts w:cstheme="minorHAnsi"/>
        </w:rPr>
        <w:t>0 lub 10 pkt</w:t>
      </w:r>
      <w:r w:rsidR="002C69E7" w:rsidRPr="004B373F">
        <w:rPr>
          <w:rFonts w:cstheme="minorHAnsi"/>
        </w:rPr>
        <w:t>.</w:t>
      </w:r>
      <w:r w:rsidR="00E66545" w:rsidRPr="004B373F">
        <w:rPr>
          <w:rFonts w:cstheme="minorHAnsi"/>
        </w:rPr>
        <w:t>)</w:t>
      </w:r>
      <w:r w:rsidR="002C69E7" w:rsidRPr="004B373F">
        <w:rPr>
          <w:rFonts w:cstheme="minorHAnsi"/>
        </w:rPr>
        <w:t>;</w:t>
      </w:r>
    </w:p>
    <w:p w:rsidR="00026C3B" w:rsidRPr="00026C3B" w:rsidRDefault="00026C3B" w:rsidP="00026C3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B5D43" w:rsidRPr="00026C3B" w:rsidRDefault="002B5D43" w:rsidP="00026C3B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026C3B">
        <w:rPr>
          <w:rFonts w:ascii="Calibri,Bold" w:hAnsi="Calibri,Bold" w:cs="Calibri,Bold"/>
          <w:b/>
          <w:bCs/>
        </w:rPr>
        <w:t xml:space="preserve">ocena zachowania </w:t>
      </w:r>
      <w:r w:rsidRPr="00026C3B">
        <w:rPr>
          <w:rFonts w:ascii="Calibri" w:hAnsi="Calibri" w:cs="Calibri"/>
        </w:rPr>
        <w:t>(na podstawie świadectwa szkolnego z zam</w:t>
      </w:r>
      <w:r w:rsidR="00026C3B" w:rsidRPr="00026C3B">
        <w:rPr>
          <w:rFonts w:ascii="Calibri" w:hAnsi="Calibri" w:cs="Calibri"/>
        </w:rPr>
        <w:t>kniętego okresu szkolnego; 0 - 2</w:t>
      </w:r>
      <w:r w:rsidRPr="00026C3B">
        <w:rPr>
          <w:rFonts w:ascii="Calibri" w:hAnsi="Calibri" w:cs="Calibri"/>
        </w:rPr>
        <w:t>0 pkt.):</w:t>
      </w:r>
    </w:p>
    <w:p w:rsidR="002B5D43" w:rsidRDefault="002B5D43" w:rsidP="002B5D43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/>
        <w:rPr>
          <w:rFonts w:ascii="Calibri" w:hAnsi="Calibri" w:cs="Calibri"/>
        </w:rPr>
      </w:pPr>
      <w:r w:rsidRPr="006F5DFF">
        <w:rPr>
          <w:rFonts w:ascii="Calibri" w:hAnsi="Calibri" w:cs="Calibri"/>
        </w:rPr>
        <w:t xml:space="preserve">wzorowe </w:t>
      </w:r>
      <w:r>
        <w:rPr>
          <w:rFonts w:ascii="Calibri" w:hAnsi="Calibri" w:cs="Calibri"/>
        </w:rPr>
        <w:t xml:space="preserve">- </w:t>
      </w:r>
      <w:r w:rsidR="00026C3B">
        <w:rPr>
          <w:rFonts w:ascii="Calibri" w:hAnsi="Calibri" w:cs="Calibri"/>
        </w:rPr>
        <w:t>2</w:t>
      </w:r>
      <w:r w:rsidRPr="006F5DFF">
        <w:rPr>
          <w:rFonts w:ascii="Calibri" w:hAnsi="Calibri" w:cs="Calibri"/>
        </w:rPr>
        <w:t>0 pkt</w:t>
      </w:r>
      <w:r>
        <w:rPr>
          <w:rFonts w:ascii="Calibri" w:hAnsi="Calibri" w:cs="Calibri"/>
        </w:rPr>
        <w:t>.</w:t>
      </w:r>
    </w:p>
    <w:p w:rsidR="002B5D43" w:rsidRDefault="002B5D43" w:rsidP="002B5D43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/>
        <w:rPr>
          <w:rFonts w:ascii="Calibri" w:hAnsi="Calibri" w:cs="Calibri"/>
        </w:rPr>
      </w:pPr>
      <w:r w:rsidRPr="006F5DFF">
        <w:rPr>
          <w:rFonts w:ascii="Calibri" w:hAnsi="Calibri" w:cs="Calibri"/>
        </w:rPr>
        <w:t xml:space="preserve">bardzo dobre </w:t>
      </w:r>
      <w:r>
        <w:rPr>
          <w:rFonts w:ascii="Calibri" w:hAnsi="Calibri" w:cs="Calibri"/>
        </w:rPr>
        <w:t xml:space="preserve">- </w:t>
      </w:r>
      <w:r w:rsidR="00026C3B">
        <w:rPr>
          <w:rFonts w:ascii="Calibri" w:hAnsi="Calibri" w:cs="Calibri"/>
        </w:rPr>
        <w:t>1</w:t>
      </w:r>
      <w:r w:rsidRPr="006F5DFF">
        <w:rPr>
          <w:rFonts w:ascii="Calibri" w:hAnsi="Calibri" w:cs="Calibri"/>
        </w:rPr>
        <w:t>8pkt</w:t>
      </w:r>
      <w:r>
        <w:rPr>
          <w:rFonts w:ascii="Calibri" w:hAnsi="Calibri" w:cs="Calibri"/>
        </w:rPr>
        <w:t>.</w:t>
      </w:r>
    </w:p>
    <w:p w:rsidR="002B5D43" w:rsidRDefault="002B5D43" w:rsidP="002B5D43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/>
        <w:rPr>
          <w:rFonts w:ascii="Calibri" w:hAnsi="Calibri" w:cs="Calibri"/>
        </w:rPr>
      </w:pPr>
      <w:r w:rsidRPr="006F5DFF">
        <w:rPr>
          <w:rFonts w:ascii="Calibri" w:hAnsi="Calibri" w:cs="Calibri"/>
        </w:rPr>
        <w:t xml:space="preserve">dobre </w:t>
      </w:r>
      <w:r>
        <w:rPr>
          <w:rFonts w:ascii="Calibri" w:hAnsi="Calibri" w:cs="Calibri"/>
        </w:rPr>
        <w:t xml:space="preserve">- </w:t>
      </w:r>
      <w:r w:rsidR="00026C3B">
        <w:rPr>
          <w:rFonts w:ascii="Calibri" w:hAnsi="Calibri" w:cs="Calibri"/>
        </w:rPr>
        <w:t>1</w:t>
      </w:r>
      <w:r w:rsidRPr="006F5DFF">
        <w:rPr>
          <w:rFonts w:ascii="Calibri" w:hAnsi="Calibri" w:cs="Calibri"/>
        </w:rPr>
        <w:t>6 pkt</w:t>
      </w:r>
      <w:r>
        <w:rPr>
          <w:rFonts w:ascii="Calibri" w:hAnsi="Calibri" w:cs="Calibri"/>
        </w:rPr>
        <w:t>.</w:t>
      </w:r>
    </w:p>
    <w:p w:rsidR="002B5D43" w:rsidRDefault="002B5D43" w:rsidP="002B5D43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/>
        <w:rPr>
          <w:rFonts w:ascii="Calibri" w:hAnsi="Calibri" w:cs="Calibri"/>
        </w:rPr>
      </w:pPr>
      <w:r w:rsidRPr="006F5DFF">
        <w:rPr>
          <w:rFonts w:ascii="Calibri" w:hAnsi="Calibri" w:cs="Calibri"/>
        </w:rPr>
        <w:t xml:space="preserve">poprawne </w:t>
      </w:r>
      <w:r>
        <w:rPr>
          <w:rFonts w:ascii="Calibri" w:hAnsi="Calibri" w:cs="Calibri"/>
        </w:rPr>
        <w:t xml:space="preserve">- </w:t>
      </w:r>
      <w:r w:rsidR="00026C3B">
        <w:rPr>
          <w:rFonts w:ascii="Calibri" w:hAnsi="Calibri" w:cs="Calibri"/>
        </w:rPr>
        <w:t>1</w:t>
      </w:r>
      <w:r w:rsidRPr="006F5DFF">
        <w:rPr>
          <w:rFonts w:ascii="Calibri" w:hAnsi="Calibri" w:cs="Calibri"/>
        </w:rPr>
        <w:t>4 pkt</w:t>
      </w:r>
      <w:r>
        <w:rPr>
          <w:rFonts w:ascii="Calibri" w:hAnsi="Calibri" w:cs="Calibri"/>
        </w:rPr>
        <w:t>.</w:t>
      </w:r>
    </w:p>
    <w:p w:rsidR="002B5D43" w:rsidRDefault="002B5D43" w:rsidP="002B5D43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/>
        <w:rPr>
          <w:rFonts w:ascii="Calibri" w:hAnsi="Calibri" w:cs="Calibri"/>
        </w:rPr>
      </w:pPr>
      <w:r w:rsidRPr="006F5DFF">
        <w:rPr>
          <w:rFonts w:ascii="Calibri" w:hAnsi="Calibri" w:cs="Calibri"/>
        </w:rPr>
        <w:t xml:space="preserve">nieodpowiednie </w:t>
      </w:r>
      <w:r>
        <w:rPr>
          <w:rFonts w:ascii="Calibri" w:hAnsi="Calibri" w:cs="Calibri"/>
        </w:rPr>
        <w:t xml:space="preserve">- </w:t>
      </w:r>
      <w:r w:rsidRPr="006F5DFF">
        <w:rPr>
          <w:rFonts w:ascii="Calibri" w:hAnsi="Calibri" w:cs="Calibri"/>
        </w:rPr>
        <w:t>0 pkt</w:t>
      </w:r>
      <w:r>
        <w:rPr>
          <w:rFonts w:ascii="Calibri" w:hAnsi="Calibri" w:cs="Calibri"/>
        </w:rPr>
        <w:t>.</w:t>
      </w:r>
    </w:p>
    <w:p w:rsidR="002B5D43" w:rsidRDefault="002B5D43" w:rsidP="002B5D43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/>
        <w:rPr>
          <w:rFonts w:ascii="Calibri" w:hAnsi="Calibri" w:cs="Calibri"/>
        </w:rPr>
      </w:pPr>
      <w:r w:rsidRPr="006F5DFF">
        <w:rPr>
          <w:rFonts w:ascii="Calibri" w:hAnsi="Calibri" w:cs="Calibri"/>
        </w:rPr>
        <w:t xml:space="preserve">naganne </w:t>
      </w:r>
      <w:r>
        <w:rPr>
          <w:rFonts w:ascii="Calibri" w:hAnsi="Calibri" w:cs="Calibri"/>
        </w:rPr>
        <w:t xml:space="preserve">- </w:t>
      </w:r>
      <w:r w:rsidRPr="006F5DFF">
        <w:rPr>
          <w:rFonts w:ascii="Calibri" w:hAnsi="Calibri" w:cs="Calibri"/>
        </w:rPr>
        <w:t>0 pkt</w:t>
      </w:r>
      <w:r>
        <w:rPr>
          <w:rFonts w:ascii="Calibri" w:hAnsi="Calibri" w:cs="Calibri"/>
        </w:rPr>
        <w:t>.</w:t>
      </w:r>
    </w:p>
    <w:p w:rsidR="002B5D43" w:rsidRDefault="002B5D43" w:rsidP="002B5D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B5D43" w:rsidRPr="00026C3B" w:rsidRDefault="002B5D43" w:rsidP="00026C3B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026C3B">
        <w:rPr>
          <w:rFonts w:ascii="Calibri,Bold" w:hAnsi="Calibri,Bold" w:cs="Calibri,Bold"/>
          <w:b/>
          <w:bCs/>
        </w:rPr>
        <w:t xml:space="preserve">średnia ocen </w:t>
      </w:r>
      <w:r w:rsidRPr="00026C3B">
        <w:rPr>
          <w:rFonts w:ascii="Calibri" w:hAnsi="Calibri" w:cs="Calibri"/>
        </w:rPr>
        <w:t>(na podstawie świadectwa ukończenia szkoły/ostatniej klasy; 0-20 pkt.):</w:t>
      </w:r>
    </w:p>
    <w:p w:rsidR="002B5D43" w:rsidRPr="00934C74" w:rsidRDefault="002B5D43" w:rsidP="002B5D4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/>
        <w:rPr>
          <w:rFonts w:ascii="Calibri" w:hAnsi="Calibri" w:cs="Calibri"/>
        </w:rPr>
      </w:pPr>
      <w:r w:rsidRPr="002C69E7">
        <w:rPr>
          <w:rFonts w:ascii="Calibri" w:hAnsi="Calibri" w:cs="Calibri"/>
        </w:rPr>
        <w:t>średnia ocen od 4,01 do 5,00 - 20 pkt</w:t>
      </w:r>
      <w:r>
        <w:rPr>
          <w:rFonts w:ascii="Calibri" w:hAnsi="Calibri" w:cs="Calibri"/>
        </w:rPr>
        <w:t>.</w:t>
      </w:r>
    </w:p>
    <w:p w:rsidR="002B5D43" w:rsidRDefault="002B5D43" w:rsidP="002B5D4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/>
        <w:rPr>
          <w:rFonts w:ascii="Calibri" w:hAnsi="Calibri" w:cs="Calibri"/>
        </w:rPr>
      </w:pPr>
      <w:r w:rsidRPr="002C69E7">
        <w:rPr>
          <w:rFonts w:ascii="Calibri" w:hAnsi="Calibri" w:cs="Calibri"/>
        </w:rPr>
        <w:t>średnia ocen od 3,5 do 4,00 – 16 pkt</w:t>
      </w:r>
      <w:r>
        <w:rPr>
          <w:rFonts w:ascii="Calibri" w:hAnsi="Calibri" w:cs="Calibri"/>
        </w:rPr>
        <w:t>.</w:t>
      </w:r>
    </w:p>
    <w:p w:rsidR="002B5D43" w:rsidRPr="002B5D43" w:rsidRDefault="002B5D43" w:rsidP="002B5D4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/>
        <w:rPr>
          <w:rFonts w:ascii="Calibri" w:hAnsi="Calibri" w:cs="Calibri"/>
        </w:rPr>
      </w:pPr>
      <w:r w:rsidRPr="002C69E7">
        <w:rPr>
          <w:rFonts w:ascii="Calibri" w:hAnsi="Calibri" w:cs="Calibri"/>
        </w:rPr>
        <w:t>średnia ocen od 3,01 do 3,49 - 12 pkt</w:t>
      </w:r>
      <w:r>
        <w:rPr>
          <w:rFonts w:ascii="Calibri" w:hAnsi="Calibri" w:cs="Calibri"/>
        </w:rPr>
        <w:t>.</w:t>
      </w:r>
    </w:p>
    <w:p w:rsidR="002B5D43" w:rsidRDefault="002B5D43" w:rsidP="002B5D4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/>
        <w:rPr>
          <w:rFonts w:ascii="Calibri" w:hAnsi="Calibri" w:cs="Calibri"/>
        </w:rPr>
      </w:pPr>
      <w:r w:rsidRPr="002C69E7">
        <w:rPr>
          <w:rFonts w:ascii="Calibri" w:hAnsi="Calibri" w:cs="Calibri"/>
        </w:rPr>
        <w:t>średnia ocen od 2,5 do 3,00 - 8 pkt</w:t>
      </w:r>
      <w:r>
        <w:rPr>
          <w:rFonts w:ascii="Calibri" w:hAnsi="Calibri" w:cs="Calibri"/>
        </w:rPr>
        <w:t>.</w:t>
      </w:r>
    </w:p>
    <w:p w:rsidR="002B5D43" w:rsidRPr="002B5D43" w:rsidRDefault="002B5D43" w:rsidP="002B5D4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/>
        <w:rPr>
          <w:rFonts w:ascii="Calibri" w:hAnsi="Calibri" w:cs="Calibri"/>
        </w:rPr>
      </w:pPr>
      <w:r w:rsidRPr="002C69E7">
        <w:rPr>
          <w:rFonts w:ascii="Calibri" w:hAnsi="Calibri" w:cs="Calibri"/>
        </w:rPr>
        <w:t>średnia ocen mniej niż 2,5 - 0 pkt</w:t>
      </w:r>
      <w:r>
        <w:rPr>
          <w:rFonts w:ascii="Calibri" w:hAnsi="Calibri" w:cs="Calibri"/>
        </w:rPr>
        <w:t>.;</w:t>
      </w:r>
    </w:p>
    <w:p w:rsidR="002C69E7" w:rsidRDefault="002C69E7" w:rsidP="002C69E7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="Calibri" w:hAnsi="Calibri" w:cs="Calibri"/>
        </w:rPr>
      </w:pPr>
    </w:p>
    <w:p w:rsidR="002C69E7" w:rsidRPr="002C69E7" w:rsidRDefault="002C69E7" w:rsidP="002C69E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30D34" w:rsidRDefault="00A56A47" w:rsidP="00934BE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A56A47">
        <w:t xml:space="preserve">8. </w:t>
      </w:r>
      <w:r w:rsidR="008A791D" w:rsidRPr="00A56A47">
        <w:t>Proces rekrutacji  zostanie  zakończon</w:t>
      </w:r>
      <w:r w:rsidR="006B375B">
        <w:t>y  sporządzeniem  przez  Komisję R</w:t>
      </w:r>
      <w:r w:rsidR="008A791D" w:rsidRPr="00A56A47">
        <w:t>ekrutac</w:t>
      </w:r>
      <w:r w:rsidR="006B375B">
        <w:t>yjną</w:t>
      </w:r>
      <w:r w:rsidR="002C69E7">
        <w:t xml:space="preserve"> listy głównej i rezerwowej </w:t>
      </w:r>
      <w:r w:rsidR="002C69E7">
        <w:rPr>
          <w:rFonts w:ascii="Calibri" w:hAnsi="Calibri" w:cs="Calibri"/>
        </w:rPr>
        <w:t>osób spełniających przyjęte kryteria dostępu. Listy zostaną zamieszczone na s</w:t>
      </w:r>
      <w:r w:rsidR="00934BE6">
        <w:rPr>
          <w:rFonts w:ascii="Calibri" w:hAnsi="Calibri" w:cs="Calibri"/>
        </w:rPr>
        <w:t>tronie Stowarzyszenia EDUQ</w:t>
      </w:r>
      <w:r w:rsidR="00934BE6">
        <w:rPr>
          <w:rFonts w:ascii="Calibri" w:hAnsi="Calibri" w:cs="Calibri"/>
        </w:rPr>
        <w:br/>
        <w:t xml:space="preserve">oraz </w:t>
      </w:r>
      <w:r w:rsidR="002C69E7">
        <w:rPr>
          <w:rFonts w:ascii="Calibri" w:hAnsi="Calibri" w:cs="Calibri"/>
        </w:rPr>
        <w:t>w jego siedzibie.</w:t>
      </w:r>
    </w:p>
    <w:p w:rsidR="002C69E7" w:rsidRDefault="002C69E7" w:rsidP="002C69E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30D34" w:rsidRDefault="00A56A47" w:rsidP="003A3857">
      <w:pPr>
        <w:jc w:val="both"/>
        <w:rPr>
          <w:rFonts w:ascii="Calibri" w:hAnsi="Calibri" w:cs="Calibri"/>
        </w:rPr>
      </w:pPr>
      <w:r w:rsidRPr="00A56A47">
        <w:t xml:space="preserve">9. </w:t>
      </w:r>
      <w:r w:rsidR="008A791D" w:rsidRPr="00A56A47">
        <w:t>Wolne miejsca zajmie pierwsza w kolejno</w:t>
      </w:r>
      <w:r w:rsidR="006F5DFF">
        <w:t xml:space="preserve">ści osoba z listy rezerwowej, w przypadku gdy zakwalifikowany uczestnik   zrezygnuje z udziału </w:t>
      </w:r>
      <w:r w:rsidR="008A791D" w:rsidRPr="00A56A47">
        <w:t>w projekcie</w:t>
      </w:r>
      <w:r w:rsidR="003A3857">
        <w:t xml:space="preserve"> .</w:t>
      </w:r>
    </w:p>
    <w:p w:rsidR="00830D34" w:rsidRDefault="003A3857" w:rsidP="00830D3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t>10</w:t>
      </w:r>
      <w:r w:rsidR="00A56A47" w:rsidRPr="00A56A47">
        <w:t xml:space="preserve">. </w:t>
      </w:r>
      <w:r w:rsidR="008A791D" w:rsidRPr="00A56A47">
        <w:t>Złożone przez kandydata dokumenty nie podlegają zwrotowi.</w:t>
      </w:r>
    </w:p>
    <w:p w:rsidR="00052163" w:rsidRDefault="00052163" w:rsidP="00830D34">
      <w:pPr>
        <w:autoSpaceDE w:val="0"/>
        <w:autoSpaceDN w:val="0"/>
        <w:adjustRightInd w:val="0"/>
        <w:spacing w:after="0" w:line="240" w:lineRule="auto"/>
        <w:jc w:val="both"/>
      </w:pPr>
    </w:p>
    <w:p w:rsidR="00830D34" w:rsidRPr="00830D34" w:rsidRDefault="00830D34" w:rsidP="00830D34">
      <w:pPr>
        <w:autoSpaceDE w:val="0"/>
        <w:autoSpaceDN w:val="0"/>
        <w:adjustRightInd w:val="0"/>
        <w:spacing w:after="0" w:line="240" w:lineRule="auto"/>
        <w:jc w:val="both"/>
      </w:pPr>
      <w:r>
        <w:t>1</w:t>
      </w:r>
      <w:r w:rsidR="00C3314C">
        <w:t>1</w:t>
      </w:r>
      <w:r w:rsidR="00A56A47" w:rsidRPr="00E14ACB">
        <w:t xml:space="preserve">. </w:t>
      </w:r>
      <w:r w:rsidR="0043351F" w:rsidRPr="00E14ACB">
        <w:t>Osoba niezakwalifikowana do udziału w projekcie ma prawo odwołać się od decyzji Komisji Rekrutacyjnej. Odwołanie powinno być złożon</w:t>
      </w:r>
      <w:r w:rsidR="002C69E7" w:rsidRPr="00E14ACB">
        <w:t>e w formie pisemnej w siedzibie</w:t>
      </w:r>
      <w:r w:rsidR="002B5D43">
        <w:t xml:space="preserve"> Stowarzyszenia, w terminie do 3</w:t>
      </w:r>
      <w:r w:rsidR="006F5DFF" w:rsidRPr="00E14ACB">
        <w:t xml:space="preserve"> dni roboczych</w:t>
      </w:r>
      <w:r w:rsidR="006F5DFF" w:rsidRPr="00E14ACB">
        <w:br/>
      </w:r>
      <w:r w:rsidR="0043351F" w:rsidRPr="00E14ACB">
        <w:t>od daty ogłoszenia listy kandydatów do projektu. Odwołania będą rozpat</w:t>
      </w:r>
      <w:r w:rsidR="006F5DFF" w:rsidRPr="00E14ACB">
        <w:t>rywane przez Komisję Odwoławczą</w:t>
      </w:r>
      <w:r w:rsidR="006F5DFF" w:rsidRPr="00E14ACB">
        <w:br/>
      </w:r>
      <w:r w:rsidR="002B5D43">
        <w:t>w terminie jednego dnia</w:t>
      </w:r>
      <w:r w:rsidR="0043351F" w:rsidRPr="00E14ACB">
        <w:t xml:space="preserve"> od daty ich złożenia, a o ostatecznej decyzji uczestnik/uczestniczka projektu zostaną poinformowani w formie pisemnej.</w:t>
      </w:r>
    </w:p>
    <w:p w:rsidR="00830D34" w:rsidRDefault="00830D34" w:rsidP="00830D3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702AAD" w:rsidRDefault="00830D34" w:rsidP="00830D34">
      <w:pPr>
        <w:autoSpaceDE w:val="0"/>
        <w:autoSpaceDN w:val="0"/>
        <w:adjustRightInd w:val="0"/>
        <w:spacing w:after="0" w:line="240" w:lineRule="auto"/>
        <w:jc w:val="both"/>
      </w:pPr>
      <w:r>
        <w:t>13</w:t>
      </w:r>
      <w:r w:rsidR="00A56A47" w:rsidRPr="00A56A47">
        <w:t xml:space="preserve">. </w:t>
      </w:r>
      <w:r w:rsidR="006F5DFF">
        <w:t>Uczestnicy</w:t>
      </w:r>
      <w:r w:rsidR="008A791D" w:rsidRPr="00A56A47">
        <w:t>, którzy zostali zakwalifikowani do udziału w projekcie</w:t>
      </w:r>
      <w:r w:rsidR="00E14ACB">
        <w:t>, jak i osoby rezerwowe</w:t>
      </w:r>
      <w:r w:rsidR="008A791D" w:rsidRPr="00A56A47">
        <w:t xml:space="preserve"> są zobowiązani do:</w:t>
      </w:r>
    </w:p>
    <w:p w:rsidR="00830D34" w:rsidRPr="00830D34" w:rsidRDefault="00830D34" w:rsidP="00830D3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A56A47" w:rsidRPr="00A56A47" w:rsidRDefault="00D33880" w:rsidP="00A56A47">
      <w:pPr>
        <w:numPr>
          <w:ilvl w:val="0"/>
          <w:numId w:val="4"/>
        </w:numPr>
      </w:pPr>
      <w:r>
        <w:t xml:space="preserve">udziału </w:t>
      </w:r>
      <w:r w:rsidR="00E14ACB">
        <w:t>w spotkaniach informacyjnych i szkoleniowych</w:t>
      </w:r>
      <w:r w:rsidR="00A56A47" w:rsidRPr="00A56A47">
        <w:t>;</w:t>
      </w:r>
    </w:p>
    <w:p w:rsidR="00E14ACB" w:rsidRDefault="00A56A47" w:rsidP="00E14ACB">
      <w:pPr>
        <w:numPr>
          <w:ilvl w:val="0"/>
          <w:numId w:val="4"/>
        </w:numPr>
      </w:pPr>
      <w:r w:rsidRPr="00A56A47">
        <w:t>wypełnienia niezbędnych dokumentów związanych z wyjazdem;</w:t>
      </w:r>
    </w:p>
    <w:p w:rsidR="000F1A48" w:rsidRDefault="00E14ACB" w:rsidP="005E67E8">
      <w:pPr>
        <w:numPr>
          <w:ilvl w:val="0"/>
          <w:numId w:val="4"/>
        </w:numPr>
      </w:pPr>
      <w:r>
        <w:t xml:space="preserve">wyrobienia </w:t>
      </w:r>
      <w:r w:rsidR="00A56A47" w:rsidRPr="00A56A47">
        <w:t xml:space="preserve"> </w:t>
      </w:r>
      <w:r w:rsidR="002C69E7">
        <w:t>Karty Ubezpieczenia Zdrowotnego</w:t>
      </w:r>
      <w:r w:rsidR="006F5DFF">
        <w:t>.</w:t>
      </w:r>
    </w:p>
    <w:p w:rsidR="00CB61EE" w:rsidRPr="00CB61EE" w:rsidRDefault="00CB61EE" w:rsidP="00CB61EE">
      <w:pPr>
        <w:jc w:val="both"/>
        <w:rPr>
          <w:bCs/>
        </w:rPr>
      </w:pPr>
    </w:p>
    <w:p w:rsidR="00F26CF9" w:rsidRPr="005E67E8" w:rsidRDefault="000F1A48" w:rsidP="005E67E8">
      <w:pPr>
        <w:jc w:val="center"/>
        <w:rPr>
          <w:b/>
          <w:bCs/>
        </w:rPr>
      </w:pPr>
      <w:r>
        <w:rPr>
          <w:b/>
          <w:bCs/>
        </w:rPr>
        <w:t>§ 5</w:t>
      </w:r>
      <w:r w:rsidR="00A56A47" w:rsidRPr="00A56A47">
        <w:rPr>
          <w:b/>
          <w:bCs/>
        </w:rPr>
        <w:t>. Zasady organizacji zajęć przygotowawczych do stażu</w:t>
      </w:r>
    </w:p>
    <w:p w:rsidR="00702AAD" w:rsidRPr="00A56A47" w:rsidRDefault="00A56A47" w:rsidP="00445DC0">
      <w:pPr>
        <w:jc w:val="both"/>
      </w:pPr>
      <w:r w:rsidRPr="00A56A47">
        <w:t xml:space="preserve">1. </w:t>
      </w:r>
      <w:r w:rsidR="008A791D" w:rsidRPr="00A56A47">
        <w:t xml:space="preserve">Zajęcia w ramach przygotowania językowo–kulturowo–pedagogicznego zorganizowane będą w </w:t>
      </w:r>
      <w:r w:rsidR="00D33880">
        <w:t xml:space="preserve">siedzibie Stowarzyszenia EDUQ </w:t>
      </w:r>
      <w:r w:rsidR="00E14ACB">
        <w:t>w Lęborku, ul. Krzywous</w:t>
      </w:r>
      <w:r w:rsidR="0059283A">
        <w:t>tego 1.</w:t>
      </w:r>
    </w:p>
    <w:p w:rsidR="00702AAD" w:rsidRPr="00A56A47" w:rsidRDefault="00A56A47" w:rsidP="00445DC0">
      <w:pPr>
        <w:jc w:val="both"/>
      </w:pPr>
      <w:r w:rsidRPr="00A56A47">
        <w:t xml:space="preserve">2. </w:t>
      </w:r>
      <w:r w:rsidR="008A791D" w:rsidRPr="00A56A47">
        <w:t>Zajęcia odbywać się będą w blokach kilkugodzinnych</w:t>
      </w:r>
      <w:r w:rsidR="00D33880">
        <w:t>, w godzinach porannych lub/i popołudniowych i będą składać się z</w:t>
      </w:r>
      <w:r w:rsidR="008A791D" w:rsidRPr="00A56A47">
        <w:t>:</w:t>
      </w:r>
    </w:p>
    <w:p w:rsidR="00A56A47" w:rsidRPr="00A56A47" w:rsidRDefault="0059283A" w:rsidP="00976149">
      <w:pPr>
        <w:pStyle w:val="Akapitzlist"/>
        <w:numPr>
          <w:ilvl w:val="0"/>
          <w:numId w:val="8"/>
        </w:numPr>
        <w:jc w:val="both"/>
      </w:pPr>
      <w:r>
        <w:t>kursu języka niemiec</w:t>
      </w:r>
      <w:r w:rsidR="00A56A47" w:rsidRPr="00A56A47">
        <w:t xml:space="preserve">kiego – jako języka komunikacyjnego podczas stażu; </w:t>
      </w:r>
    </w:p>
    <w:p w:rsidR="00A56A47" w:rsidRPr="00A56A47" w:rsidRDefault="00976149" w:rsidP="00445DC0">
      <w:pPr>
        <w:numPr>
          <w:ilvl w:val="0"/>
          <w:numId w:val="8"/>
        </w:numPr>
        <w:jc w:val="both"/>
      </w:pPr>
      <w:r>
        <w:t>przygotowania kulturowo - pedagogicznego</w:t>
      </w:r>
      <w:r w:rsidR="00A56A47" w:rsidRPr="00A56A47">
        <w:t xml:space="preserve"> – zajęcia mające na celu poznanie kultury i obyczajów kraju goszczącego stażystów</w:t>
      </w:r>
      <w:r>
        <w:t>, zagadnień prawnych oraz zasad</w:t>
      </w:r>
      <w:r w:rsidR="005834A7">
        <w:t xml:space="preserve"> BHP obowiązujących</w:t>
      </w:r>
      <w:r w:rsidRPr="00976149">
        <w:t xml:space="preserve"> w krajach goszczących.</w:t>
      </w:r>
    </w:p>
    <w:p w:rsidR="00702AAD" w:rsidRPr="00A56A47" w:rsidRDefault="00A56A47" w:rsidP="00445DC0">
      <w:pPr>
        <w:jc w:val="both"/>
      </w:pPr>
      <w:r w:rsidRPr="00A56A47">
        <w:t xml:space="preserve">3. </w:t>
      </w:r>
      <w:r w:rsidR="008A791D" w:rsidRPr="00A56A47">
        <w:t>Uczestnictwo w zajęciach jest obowiązkowe.</w:t>
      </w:r>
    </w:p>
    <w:p w:rsidR="00830D34" w:rsidRDefault="00A56A47" w:rsidP="00445DC0">
      <w:pPr>
        <w:jc w:val="both"/>
      </w:pPr>
      <w:r w:rsidRPr="00A56A47">
        <w:t xml:space="preserve">4. </w:t>
      </w:r>
      <w:r w:rsidR="008A791D" w:rsidRPr="00A56A47">
        <w:t>Osoby zakwali</w:t>
      </w:r>
      <w:r w:rsidR="00C502E6">
        <w:t xml:space="preserve">fikowane do udziału w projekcie, jak i osoby rezerwowe </w:t>
      </w:r>
      <w:r w:rsidR="008A791D" w:rsidRPr="00A56A47">
        <w:t>mają obowiązek punktualnie  i regularnie uczestniczyć w organizowanych zajęciach.</w:t>
      </w:r>
    </w:p>
    <w:p w:rsidR="00702AAD" w:rsidRPr="00A56A47" w:rsidRDefault="00A56A47" w:rsidP="00445DC0">
      <w:pPr>
        <w:jc w:val="both"/>
      </w:pPr>
      <w:r w:rsidRPr="00A56A47">
        <w:t xml:space="preserve">5. </w:t>
      </w:r>
      <w:r w:rsidR="008A791D" w:rsidRPr="00A56A47">
        <w:t>Każdą nieobecność na zajęciach należy usprawiedliwić u koordynatora projektu i u prowadzących zajęcia. Dopuszczalna liczba nieobecności na zajęciach nie może przekroczyć 20% ogółu godzin. W przypadku opuszczenia więcej niż 20 % godzin prze</w:t>
      </w:r>
      <w:r w:rsidR="00D33880">
        <w:t>widzianych na dane zajęcia osoba ta zostaje skreślona</w:t>
      </w:r>
      <w:r w:rsidR="008A791D" w:rsidRPr="00A56A47">
        <w:t xml:space="preserve"> z listy uczestników w projekcie.</w:t>
      </w:r>
    </w:p>
    <w:p w:rsidR="00702AAD" w:rsidRPr="00A56A47" w:rsidRDefault="00A56A47" w:rsidP="00445DC0">
      <w:pPr>
        <w:jc w:val="both"/>
      </w:pPr>
      <w:r w:rsidRPr="00A56A47">
        <w:t xml:space="preserve">6. </w:t>
      </w:r>
      <w:r w:rsidR="008A791D" w:rsidRPr="00A56A47">
        <w:t>Zaległości spowodowane nieobecnością na zajęciach uczestnik ma obowiąze</w:t>
      </w:r>
      <w:r w:rsidR="00F26CF9">
        <w:t>k uzupełnić we własnym zakresie</w:t>
      </w:r>
      <w:r w:rsidR="00F26CF9">
        <w:br/>
      </w:r>
      <w:r w:rsidR="008A791D" w:rsidRPr="00A56A47">
        <w:t>lub w formie indywidualnych konsultacji z nauczycielem prowadzącym zajęcia.</w:t>
      </w:r>
    </w:p>
    <w:p w:rsidR="00A56A47" w:rsidRPr="00A56A47" w:rsidRDefault="00A56A47" w:rsidP="00445DC0">
      <w:pPr>
        <w:jc w:val="both"/>
      </w:pPr>
      <w:r w:rsidRPr="00A56A47">
        <w:t xml:space="preserve">7. </w:t>
      </w:r>
      <w:r w:rsidR="00D33880">
        <w:t>W przypadku skreślenia osoby z listy uczestników kursu, jej</w:t>
      </w:r>
      <w:r w:rsidR="008A791D" w:rsidRPr="00A56A47">
        <w:t xml:space="preserve"> miejsce zajmie oso</w:t>
      </w:r>
      <w:r w:rsidR="00D33880">
        <w:t>b</w:t>
      </w:r>
      <w:r w:rsidR="00F26CF9">
        <w:t>a z listy rezerwowej. Skreślona</w:t>
      </w:r>
      <w:r w:rsidR="00F26CF9">
        <w:br/>
      </w:r>
      <w:r w:rsidR="00D33880">
        <w:t>z listy osoba zobowiązana</w:t>
      </w:r>
      <w:r w:rsidR="008A791D" w:rsidRPr="00A56A47">
        <w:t xml:space="preserve"> jest do zwrotu wszystkich otrzymanych materiałów.</w:t>
      </w:r>
    </w:p>
    <w:p w:rsidR="00830D34" w:rsidRDefault="00830D34" w:rsidP="006F5DFF">
      <w:pPr>
        <w:jc w:val="center"/>
        <w:rPr>
          <w:b/>
          <w:bCs/>
        </w:rPr>
      </w:pPr>
    </w:p>
    <w:p w:rsidR="00A56A47" w:rsidRPr="006F5DFF" w:rsidRDefault="000F1A48" w:rsidP="006F5DFF">
      <w:pPr>
        <w:jc w:val="center"/>
      </w:pPr>
      <w:r>
        <w:rPr>
          <w:b/>
          <w:bCs/>
        </w:rPr>
        <w:t>§ 6</w:t>
      </w:r>
      <w:r w:rsidR="00A56A47" w:rsidRPr="00C502E6">
        <w:rPr>
          <w:b/>
          <w:bCs/>
        </w:rPr>
        <w:t>. Prawa i obowiązki uczestnika Projektu</w:t>
      </w:r>
    </w:p>
    <w:p w:rsidR="000F2600" w:rsidRDefault="00A56A47" w:rsidP="00F26CF9">
      <w:r w:rsidRPr="00A56A47">
        <w:t xml:space="preserve">1. </w:t>
      </w:r>
      <w:r w:rsidR="008A791D" w:rsidRPr="00A56A47">
        <w:t>Każdy Uczestnik ma prawo do:</w:t>
      </w:r>
    </w:p>
    <w:p w:rsidR="00A56A47" w:rsidRPr="00A56A47" w:rsidRDefault="00A56A47" w:rsidP="000F2600">
      <w:pPr>
        <w:numPr>
          <w:ilvl w:val="1"/>
          <w:numId w:val="5"/>
        </w:numPr>
      </w:pPr>
      <w:r w:rsidRPr="00A56A47">
        <w:t xml:space="preserve">informacji na temat projektu umieszczanych na stronie internetowej </w:t>
      </w:r>
      <w:r w:rsidR="00D33880">
        <w:t>Stowarzyszenia EDUQ</w:t>
      </w:r>
      <w:r w:rsidRPr="00A56A47">
        <w:t>,</w:t>
      </w:r>
      <w:r w:rsidR="00D33880">
        <w:t xml:space="preserve"> </w:t>
      </w:r>
      <w:r w:rsidRPr="00A56A47">
        <w:t>bądź przekazywanych bezpośrednio uczestnikowi;</w:t>
      </w:r>
    </w:p>
    <w:p w:rsidR="006F5DFF" w:rsidRDefault="00A56A47" w:rsidP="006F5DFF">
      <w:pPr>
        <w:numPr>
          <w:ilvl w:val="1"/>
          <w:numId w:val="5"/>
        </w:numPr>
      </w:pPr>
      <w:r w:rsidRPr="00A56A47">
        <w:t>nieodpłatnego udziału w projekcie;</w:t>
      </w:r>
    </w:p>
    <w:p w:rsidR="00A56A47" w:rsidRPr="00A56A47" w:rsidRDefault="00A56A47" w:rsidP="00A56A47">
      <w:pPr>
        <w:numPr>
          <w:ilvl w:val="1"/>
          <w:numId w:val="5"/>
        </w:numPr>
      </w:pPr>
      <w:r w:rsidRPr="00A56A47">
        <w:t>otrzymania materiałów i pomocy dydaktycznych do zajęć (rozmówki językowe);</w:t>
      </w:r>
    </w:p>
    <w:p w:rsidR="00A56A47" w:rsidRPr="00A56A47" w:rsidRDefault="00A56A47" w:rsidP="00A56A47">
      <w:pPr>
        <w:numPr>
          <w:ilvl w:val="1"/>
          <w:numId w:val="5"/>
        </w:numPr>
      </w:pPr>
      <w:r w:rsidRPr="00A56A47">
        <w:t>otrzymania certyfikatów zgodnie z założeniami projektu;</w:t>
      </w:r>
    </w:p>
    <w:p w:rsidR="007F5E19" w:rsidRDefault="00A56A47" w:rsidP="00F26CF9">
      <w:pPr>
        <w:numPr>
          <w:ilvl w:val="1"/>
          <w:numId w:val="5"/>
        </w:numPr>
      </w:pPr>
      <w:r w:rsidRPr="00A56A47">
        <w:t>zgłaszania uwag i oceny zajęć, w których uczestniczy.</w:t>
      </w:r>
      <w:r w:rsidR="00F26CF9">
        <w:br/>
      </w:r>
    </w:p>
    <w:p w:rsidR="00702AAD" w:rsidRPr="00A56A47" w:rsidRDefault="00A56A47" w:rsidP="00EA11DB">
      <w:pPr>
        <w:jc w:val="both"/>
      </w:pPr>
      <w:r w:rsidRPr="00A56A47">
        <w:t xml:space="preserve">2. </w:t>
      </w:r>
      <w:r w:rsidR="008A791D" w:rsidRPr="00A56A47">
        <w:t>Uczestnik zobowiązuje się do:</w:t>
      </w:r>
    </w:p>
    <w:p w:rsidR="00A56A47" w:rsidRPr="00A56A47" w:rsidRDefault="00A56A47" w:rsidP="00EA11DB">
      <w:pPr>
        <w:numPr>
          <w:ilvl w:val="1"/>
          <w:numId w:val="5"/>
        </w:numPr>
        <w:jc w:val="both"/>
      </w:pPr>
      <w:r w:rsidRPr="00A56A47">
        <w:t>uczestnictwa w zajęciach realizowanych w ramach przygotowania do stażu (podpis na liście obecności);</w:t>
      </w:r>
    </w:p>
    <w:p w:rsidR="00A56A47" w:rsidRPr="00A56A47" w:rsidRDefault="00A56A47" w:rsidP="00F26CF9">
      <w:pPr>
        <w:numPr>
          <w:ilvl w:val="1"/>
          <w:numId w:val="5"/>
        </w:numPr>
        <w:jc w:val="both"/>
      </w:pPr>
      <w:r w:rsidRPr="00A56A47">
        <w:t xml:space="preserve">100%  obecności   na   praktyce   zawodowej   (dotyczy:   punktualności w miejscu odbywania praktyki, realizowania zadań powierzonych na praktyce oraz przez opiekuna stażu, informowania koordynatora </w:t>
      </w:r>
      <w:r w:rsidRPr="00A56A47">
        <w:lastRenderedPageBreak/>
        <w:t>projektu o  wszelkich  nieprawidłowościach  mających  wpływ  na  realizację  stażu i stopień satysfakcji uczestnika);</w:t>
      </w:r>
    </w:p>
    <w:p w:rsidR="00A56A47" w:rsidRPr="00A56A47" w:rsidRDefault="00A56A47" w:rsidP="00EA11DB">
      <w:pPr>
        <w:numPr>
          <w:ilvl w:val="1"/>
          <w:numId w:val="5"/>
        </w:numPr>
        <w:jc w:val="both"/>
      </w:pPr>
      <w:r w:rsidRPr="00A56A47">
        <w:t>uczestnictwa</w:t>
      </w:r>
      <w:r w:rsidRPr="00A56A47">
        <w:tab/>
      </w:r>
      <w:r w:rsidR="00EA11DB">
        <w:t xml:space="preserve">w zajęciach kulturowych: </w:t>
      </w:r>
      <w:r w:rsidRPr="00A56A47">
        <w:t>wy</w:t>
      </w:r>
      <w:r w:rsidR="00EA11DB">
        <w:t>cieczkach</w:t>
      </w:r>
      <w:r w:rsidR="00EA11DB">
        <w:tab/>
        <w:t xml:space="preserve">i wyjściach </w:t>
      </w:r>
      <w:r w:rsidRPr="00A56A47">
        <w:t>do muzeów;</w:t>
      </w:r>
    </w:p>
    <w:p w:rsidR="00A56A47" w:rsidRPr="00A56A47" w:rsidRDefault="00EA11DB" w:rsidP="00EA11DB">
      <w:pPr>
        <w:numPr>
          <w:ilvl w:val="1"/>
          <w:numId w:val="5"/>
        </w:numPr>
        <w:jc w:val="both"/>
      </w:pPr>
      <w:r>
        <w:t xml:space="preserve">zdawania </w:t>
      </w:r>
      <w:r w:rsidR="00A56A47" w:rsidRPr="00A56A47">
        <w:t>relacji z przebiegu stażu;</w:t>
      </w:r>
    </w:p>
    <w:p w:rsidR="00A56A47" w:rsidRPr="00A56A47" w:rsidRDefault="006F5DFF" w:rsidP="006F5DFF">
      <w:pPr>
        <w:numPr>
          <w:ilvl w:val="1"/>
          <w:numId w:val="5"/>
        </w:numPr>
        <w:jc w:val="both"/>
      </w:pPr>
      <w:r>
        <w:t xml:space="preserve">punktualności i </w:t>
      </w:r>
      <w:r w:rsidR="00A56A47" w:rsidRPr="00A56A47">
        <w:t xml:space="preserve">zdyscyplinowania, </w:t>
      </w:r>
      <w:r w:rsidR="00D33880">
        <w:t xml:space="preserve">respektowania poleceń opiekunów </w:t>
      </w:r>
      <w:r>
        <w:t xml:space="preserve">stażu, również </w:t>
      </w:r>
      <w:r w:rsidR="00A56A47" w:rsidRPr="00A56A47">
        <w:t>pracowników oddelegowanych do realizacji projektu ze strony partnera zagranicznego;</w:t>
      </w:r>
    </w:p>
    <w:p w:rsidR="00A56A47" w:rsidRPr="00A56A47" w:rsidRDefault="00C502E6" w:rsidP="00A56A47">
      <w:pPr>
        <w:numPr>
          <w:ilvl w:val="1"/>
          <w:numId w:val="5"/>
        </w:numPr>
      </w:pPr>
      <w:r>
        <w:t>prowadzenia dziennika zajęć i okazania go koordynatorowi stażu;</w:t>
      </w:r>
    </w:p>
    <w:p w:rsidR="00305CF4" w:rsidRDefault="00C502E6" w:rsidP="00A56A47">
      <w:pPr>
        <w:numPr>
          <w:ilvl w:val="1"/>
          <w:numId w:val="5"/>
        </w:numPr>
      </w:pPr>
      <w:r>
        <w:t>spotkania z koordynatorem stażu</w:t>
      </w:r>
      <w:r w:rsidR="00305CF4">
        <w:t xml:space="preserve">  w celu </w:t>
      </w:r>
      <w:r w:rsidR="00305CF4" w:rsidRPr="00305CF4">
        <w:t>oceny nabytych umiejętności oraz procesu uczenia się</w:t>
      </w:r>
      <w:r w:rsidR="00305CF4">
        <w:t>;</w:t>
      </w:r>
    </w:p>
    <w:p w:rsidR="00FA5A90" w:rsidRPr="00A56A47" w:rsidRDefault="00FA5A90" w:rsidP="00FA5A90">
      <w:pPr>
        <w:numPr>
          <w:ilvl w:val="1"/>
          <w:numId w:val="5"/>
        </w:numPr>
      </w:pPr>
      <w:r>
        <w:t>spotkania z doradcą zawodowym w celu oceny zdobytych umiejętności oraz ich użyteczności</w:t>
      </w:r>
      <w:r w:rsidR="00A14713">
        <w:t xml:space="preserve"> na lokalnym rynku pracy;</w:t>
      </w:r>
    </w:p>
    <w:p w:rsidR="00830D34" w:rsidRDefault="00305CF4" w:rsidP="00830D34">
      <w:pPr>
        <w:numPr>
          <w:ilvl w:val="1"/>
          <w:numId w:val="5"/>
        </w:numPr>
      </w:pPr>
      <w:r>
        <w:t xml:space="preserve">wypełnienie ankiety </w:t>
      </w:r>
      <w:r w:rsidR="0059283A">
        <w:t xml:space="preserve"> oraz raportu uczestnika w systemie </w:t>
      </w:r>
      <w:proofErr w:type="spellStart"/>
      <w:r w:rsidR="0059283A">
        <w:t>Mobility</w:t>
      </w:r>
      <w:proofErr w:type="spellEnd"/>
      <w:r w:rsidR="0059283A">
        <w:t xml:space="preserve"> </w:t>
      </w:r>
      <w:proofErr w:type="spellStart"/>
      <w:r w:rsidR="0059283A">
        <w:t>Tool</w:t>
      </w:r>
      <w:proofErr w:type="spellEnd"/>
      <w:r w:rsidR="0059283A">
        <w:t xml:space="preserve"> </w:t>
      </w:r>
      <w:r>
        <w:t xml:space="preserve">bezpośrednio po odbyciu stażu </w:t>
      </w:r>
      <w:r w:rsidR="0059283A">
        <w:t>;</w:t>
      </w:r>
    </w:p>
    <w:p w:rsidR="00305CF4" w:rsidRPr="00A56A47" w:rsidRDefault="00305CF4" w:rsidP="00A56A47">
      <w:pPr>
        <w:numPr>
          <w:ilvl w:val="1"/>
          <w:numId w:val="5"/>
        </w:numPr>
      </w:pPr>
      <w:r>
        <w:t>wyp</w:t>
      </w:r>
      <w:r w:rsidR="0059283A">
        <w:t>ełnienia testu z języka niemieck</w:t>
      </w:r>
      <w:r>
        <w:t>iego na początku projektu i po realizacji stażu zawodowego;</w:t>
      </w:r>
    </w:p>
    <w:p w:rsidR="00FA5A90" w:rsidRPr="00A56A47" w:rsidRDefault="00FA60F3" w:rsidP="00A56A47">
      <w:pPr>
        <w:numPr>
          <w:ilvl w:val="1"/>
          <w:numId w:val="5"/>
        </w:numPr>
      </w:pPr>
      <w:r>
        <w:t>uczestnictwa w konferencji  podsumowującej;</w:t>
      </w:r>
    </w:p>
    <w:p w:rsidR="00702AAD" w:rsidRDefault="00A56A47" w:rsidP="00A56A47">
      <w:pPr>
        <w:numPr>
          <w:ilvl w:val="1"/>
          <w:numId w:val="5"/>
        </w:numPr>
      </w:pPr>
      <w:r w:rsidRPr="00A56A47">
        <w:t>aktywnego uczestnictwa w upowszechnianiu rezultatów projek</w:t>
      </w:r>
      <w:r w:rsidR="00445DC0">
        <w:t>tu.</w:t>
      </w:r>
    </w:p>
    <w:p w:rsidR="006F5C1C" w:rsidRDefault="006F5C1C" w:rsidP="009D3A5B">
      <w:pPr>
        <w:jc w:val="center"/>
        <w:rPr>
          <w:b/>
        </w:rPr>
      </w:pPr>
    </w:p>
    <w:p w:rsidR="009D3A5B" w:rsidRPr="00D33880" w:rsidRDefault="000F1A48" w:rsidP="00D33880">
      <w:pPr>
        <w:jc w:val="center"/>
        <w:rPr>
          <w:b/>
        </w:rPr>
      </w:pPr>
      <w:r>
        <w:rPr>
          <w:b/>
        </w:rPr>
        <w:t>§ 7</w:t>
      </w:r>
      <w:r w:rsidR="009D3A5B" w:rsidRPr="00DC47C0">
        <w:rPr>
          <w:b/>
        </w:rPr>
        <w:t>. Rezygnacja uczestnika z udziału w projekcie</w:t>
      </w:r>
    </w:p>
    <w:p w:rsidR="006F5DFF" w:rsidRDefault="009D3A5B" w:rsidP="007F5E19">
      <w:pPr>
        <w:jc w:val="both"/>
      </w:pPr>
      <w:r>
        <w:t>1.Uczestnik ma prawo do rezygnacji w projekcie bez ponoszenia odpowiedzialności finansowej w przypadku gdy</w:t>
      </w:r>
      <w:r w:rsidR="006F5DFF">
        <w:t>:</w:t>
      </w:r>
    </w:p>
    <w:p w:rsidR="0059283A" w:rsidRDefault="009D3A5B" w:rsidP="004B63D1">
      <w:pPr>
        <w:pStyle w:val="Akapitzlist"/>
        <w:numPr>
          <w:ilvl w:val="0"/>
          <w:numId w:val="18"/>
        </w:numPr>
        <w:ind w:left="426"/>
        <w:jc w:val="both"/>
      </w:pPr>
      <w:r>
        <w:t xml:space="preserve">rezygnacja następuje w przypadku ważnych powodów osobistych lub </w:t>
      </w:r>
      <w:r w:rsidR="00F26CF9">
        <w:t>zdrowotnych w terminie do 3 dni</w:t>
      </w:r>
      <w:r w:rsidR="00F26CF9">
        <w:br/>
      </w:r>
      <w:r>
        <w:t>od zaistnienia przyczyny powodującej konieczność rezygnacji. Rezygna</w:t>
      </w:r>
      <w:r w:rsidR="00F26CF9">
        <w:t>cja musi być złożona na piśmie,</w:t>
      </w:r>
      <w:r w:rsidR="00F26CF9">
        <w:br/>
      </w:r>
      <w:r>
        <w:t>do którego należy dołączyć stosowne zaświadczenie (np. zwolnienie lekarskie</w:t>
      </w:r>
      <w:r w:rsidR="0059283A">
        <w:t>)</w:t>
      </w:r>
    </w:p>
    <w:p w:rsidR="007F5E19" w:rsidRDefault="004E7486" w:rsidP="004B63D1">
      <w:pPr>
        <w:pStyle w:val="Akapitzlist"/>
        <w:numPr>
          <w:ilvl w:val="0"/>
          <w:numId w:val="18"/>
        </w:numPr>
        <w:ind w:left="426"/>
        <w:jc w:val="both"/>
      </w:pPr>
      <w:r>
        <w:t xml:space="preserve">2. </w:t>
      </w:r>
      <w:r w:rsidR="00D33880">
        <w:t>Jeżeli uczestnik</w:t>
      </w:r>
      <w:r w:rsidR="00301D0F">
        <w:t xml:space="preserve"> z</w:t>
      </w:r>
      <w:r w:rsidR="0059283A">
        <w:t>rezygnuje ze stażu w ostatnich 1</w:t>
      </w:r>
      <w:r w:rsidR="00301D0F">
        <w:t>0 dniach przed w</w:t>
      </w:r>
      <w:r w:rsidR="00D33880">
        <w:t>yjazdem i nie znajdzie się uczestnik</w:t>
      </w:r>
      <w:r w:rsidR="00301D0F">
        <w:t xml:space="preserve"> z listy rezerwowej, który zdecyduje się na wyjazd lub</w:t>
      </w:r>
      <w:r w:rsidR="00D33880">
        <w:t xml:space="preserve"> w przypadku, gdy uczestnik</w:t>
      </w:r>
      <w:r w:rsidR="00301D0F">
        <w:t xml:space="preserve"> nie odbędzie stażu w całości z własnej winy (np. spóźni s</w:t>
      </w:r>
      <w:r w:rsidR="00D33880">
        <w:t>ię na zbiórkę przed odjazdem), ponosi on</w:t>
      </w:r>
      <w:r w:rsidR="00301D0F">
        <w:t xml:space="preserve"> koszty związane z organizacją stażu, które nie będą mogły być odzyskane: koszty przygotowania, koszty ubezpieczenia, rezerwacji biletów, opłat</w:t>
      </w:r>
      <w:r w:rsidR="00D33880">
        <w:t xml:space="preserve"> związanych z utrzymaniem</w:t>
      </w:r>
      <w:r w:rsidR="00301D0F">
        <w:t xml:space="preserve"> itp.</w:t>
      </w:r>
      <w:r>
        <w:t xml:space="preserve"> </w:t>
      </w:r>
    </w:p>
    <w:p w:rsidR="00301D0F" w:rsidRDefault="00D33880" w:rsidP="006F5C1C">
      <w:pPr>
        <w:jc w:val="both"/>
      </w:pPr>
      <w:r>
        <w:t>3. W przypadku, gdy uczestnik</w:t>
      </w:r>
      <w:r w:rsidR="00301D0F">
        <w:t xml:space="preserve"> w sposób rażący złamie regulamin w czasie pobytu za g</w:t>
      </w:r>
      <w:r w:rsidR="004B63D1">
        <w:t>ranicą (np. spożywanie alk</w:t>
      </w:r>
      <w:r>
        <w:t>oholu   i środków odurzających</w:t>
      </w:r>
      <w:r w:rsidR="00301D0F">
        <w:t>, nieprzestrzeganie poleceń, kradzież, naruszenie nietykalności osobistej innych osób itp.), może być usunięty z praktyk w trybie natychmiastowym</w:t>
      </w:r>
      <w:r>
        <w:t xml:space="preserve"> i </w:t>
      </w:r>
      <w:r w:rsidR="00301D0F">
        <w:t>ode</w:t>
      </w:r>
      <w:r w:rsidR="00F26CF9">
        <w:t>słany do kraju. Koszty związane</w:t>
      </w:r>
      <w:r w:rsidR="00F26CF9">
        <w:br/>
      </w:r>
      <w:r w:rsidR="00301D0F">
        <w:t>z przerwaniem stażu (zwrot całkowityc</w:t>
      </w:r>
      <w:r>
        <w:t>h kosztów dofinansowania) ponosi uczestnik</w:t>
      </w:r>
      <w:r w:rsidR="00301D0F">
        <w:t>.</w:t>
      </w:r>
      <w:r w:rsidR="004E7486">
        <w:t xml:space="preserve"> </w:t>
      </w:r>
    </w:p>
    <w:p w:rsidR="00F26CF9" w:rsidRDefault="00F26CF9" w:rsidP="00D33880">
      <w:pPr>
        <w:jc w:val="center"/>
        <w:rPr>
          <w:b/>
        </w:rPr>
      </w:pPr>
    </w:p>
    <w:p w:rsidR="00301D0F" w:rsidRPr="00D33880" w:rsidRDefault="000F1A48" w:rsidP="00D33880">
      <w:pPr>
        <w:jc w:val="center"/>
        <w:rPr>
          <w:b/>
        </w:rPr>
      </w:pPr>
      <w:r>
        <w:rPr>
          <w:b/>
        </w:rPr>
        <w:t>§8</w:t>
      </w:r>
      <w:r w:rsidR="00301D0F" w:rsidRPr="00DC47C0">
        <w:rPr>
          <w:b/>
        </w:rPr>
        <w:t>. Postanowienia końcowe</w:t>
      </w:r>
    </w:p>
    <w:p w:rsidR="00301D0F" w:rsidRDefault="00D33880" w:rsidP="00301D0F">
      <w:pPr>
        <w:jc w:val="both"/>
      </w:pPr>
      <w:r>
        <w:t>1</w:t>
      </w:r>
      <w:r w:rsidR="00301D0F">
        <w:t>. Ogólny nadzór nad przebiegiem rekrutacji i realizacją projektu oraz rozst</w:t>
      </w:r>
      <w:r w:rsidR="00F26CF9">
        <w:t>rzyganie spraw nieuregulowanych</w:t>
      </w:r>
      <w:r w:rsidR="00F26CF9">
        <w:br/>
      </w:r>
      <w:r w:rsidR="00301D0F">
        <w:t xml:space="preserve">w niniejszym Regulaminie należy do kompetencji </w:t>
      </w:r>
      <w:r w:rsidR="004E7486">
        <w:t>Prezesa Stowarzyszenia EDUQ</w:t>
      </w:r>
      <w:r w:rsidR="00301D0F">
        <w:t xml:space="preserve"> i koordynatora projektu. </w:t>
      </w:r>
    </w:p>
    <w:p w:rsidR="00301D0F" w:rsidRDefault="00301D0F" w:rsidP="00301D0F">
      <w:pPr>
        <w:jc w:val="both"/>
      </w:pPr>
      <w:r>
        <w:t xml:space="preserve">3. </w:t>
      </w:r>
      <w:r w:rsidR="00D33880">
        <w:t>Prezes Stowarzyszenia EDUQ</w:t>
      </w:r>
      <w:r>
        <w:t xml:space="preserve"> zastrzega sobie prawo zmiany regulaminu, jeż</w:t>
      </w:r>
      <w:r w:rsidR="00F26CF9">
        <w:t>eli będzie wynikało to ze zmian</w:t>
      </w:r>
      <w:r w:rsidR="00F26CF9">
        <w:br/>
      </w:r>
      <w:r>
        <w:t>w umowie finansowej.</w:t>
      </w:r>
    </w:p>
    <w:p w:rsidR="00DB7EE2" w:rsidRDefault="00301D0F">
      <w:r>
        <w:lastRenderedPageBreak/>
        <w:t>4. Regulamin wchodzi w życie</w:t>
      </w:r>
      <w:r w:rsidRPr="00DC47C0">
        <w:t xml:space="preserve"> </w:t>
      </w:r>
      <w:r w:rsidRPr="003A7C6A">
        <w:t>dniem</w:t>
      </w:r>
      <w:r w:rsidRPr="003A7C6A">
        <w:rPr>
          <w:spacing w:val="-19"/>
        </w:rPr>
        <w:t xml:space="preserve"> </w:t>
      </w:r>
      <w:r w:rsidR="00D55BF5">
        <w:t xml:space="preserve"> 18</w:t>
      </w:r>
      <w:bookmarkStart w:id="0" w:name="_GoBack"/>
      <w:bookmarkEnd w:id="0"/>
      <w:r w:rsidR="00390524">
        <w:t>.0</w:t>
      </w:r>
      <w:r w:rsidR="00D55BF5">
        <w:t>9</w:t>
      </w:r>
      <w:r w:rsidR="00390524">
        <w:t>.2017</w:t>
      </w:r>
      <w:r w:rsidR="00E515F5">
        <w:t xml:space="preserve"> r</w:t>
      </w:r>
      <w:r w:rsidR="006F5C1C">
        <w:t>.</w:t>
      </w:r>
    </w:p>
    <w:sectPr w:rsidR="00DB7EE2" w:rsidSect="00702A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CD0" w:rsidRDefault="00421CD0" w:rsidP="00976149">
      <w:pPr>
        <w:spacing w:after="0" w:line="240" w:lineRule="auto"/>
      </w:pPr>
      <w:r>
        <w:separator/>
      </w:r>
    </w:p>
  </w:endnote>
  <w:endnote w:type="continuationSeparator" w:id="0">
    <w:p w:rsidR="00421CD0" w:rsidRDefault="00421CD0" w:rsidP="00976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,Bold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938" w:rsidRDefault="00C119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DFF" w:rsidRPr="007F5E19" w:rsidRDefault="007F5E19" w:rsidP="007F5E19">
    <w:pPr>
      <w:pStyle w:val="Stopka"/>
      <w:jc w:val="center"/>
      <w:rPr>
        <w:rFonts w:ascii="Verdana" w:hAnsi="Verdana"/>
        <w:sz w:val="16"/>
        <w:szCs w:val="16"/>
      </w:rPr>
    </w:pPr>
    <w:r w:rsidRPr="007F5E19">
      <w:rPr>
        <w:rFonts w:ascii="Verdana" w:eastAsia="Times New Roman" w:hAnsi="Verdana" w:cs="Arial"/>
        <w:sz w:val="16"/>
        <w:szCs w:val="16"/>
      </w:rPr>
      <w:t>Projekt "</w:t>
    </w:r>
    <w:proofErr w:type="spellStart"/>
    <w:r w:rsidRPr="007F5E19">
      <w:rPr>
        <w:rFonts w:ascii="Verdana" w:eastAsia="Times New Roman" w:hAnsi="Verdana" w:cs="Arial"/>
        <w:sz w:val="16"/>
        <w:szCs w:val="16"/>
      </w:rPr>
      <w:t>Try</w:t>
    </w:r>
    <w:proofErr w:type="spellEnd"/>
    <w:r w:rsidRPr="007F5E19">
      <w:rPr>
        <w:rFonts w:ascii="Verdana" w:eastAsia="Times New Roman" w:hAnsi="Verdana" w:cs="Arial"/>
        <w:sz w:val="16"/>
        <w:szCs w:val="16"/>
      </w:rPr>
      <w:t xml:space="preserve"> Europe - zagraniczne staże zawodowe dla uczniów i absolwentów szkół zawodowych z województwa pomorskiego" -współfinansowany w ramach programu Unii Europejskiej Erasmus +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938" w:rsidRDefault="00C119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CD0" w:rsidRDefault="00421CD0" w:rsidP="00976149">
      <w:pPr>
        <w:spacing w:after="0" w:line="240" w:lineRule="auto"/>
      </w:pPr>
      <w:r>
        <w:separator/>
      </w:r>
    </w:p>
  </w:footnote>
  <w:footnote w:type="continuationSeparator" w:id="0">
    <w:p w:rsidR="00421CD0" w:rsidRDefault="00421CD0" w:rsidP="00976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938" w:rsidRDefault="00C1193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DFF" w:rsidRDefault="007F5E19">
    <w:pPr>
      <w:pStyle w:val="Nagwek"/>
    </w:pPr>
    <w:r w:rsidRPr="007F5E19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5738914</wp:posOffset>
          </wp:positionH>
          <wp:positionV relativeFrom="paragraph">
            <wp:posOffset>-274482</wp:posOffset>
          </wp:positionV>
          <wp:extent cx="1187180" cy="525293"/>
          <wp:effectExtent l="19050" t="0" r="0" b="0"/>
          <wp:wrapTight wrapText="bothSides">
            <wp:wrapPolygon edited="0">
              <wp:start x="-347" y="0"/>
              <wp:lineTo x="-347" y="21156"/>
              <wp:lineTo x="21496" y="21156"/>
              <wp:lineTo x="21496" y="0"/>
              <wp:lineTo x="-347" y="0"/>
            </wp:wrapPolygon>
          </wp:wrapTight>
          <wp:docPr id="1" name="Obraz 2" descr="D:\_DOKUMENTY\Aga\Loga\logo edu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_DOKUMENTY\Aga\Loga\logo eduq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525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F5E19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-370056</wp:posOffset>
          </wp:positionH>
          <wp:positionV relativeFrom="paragraph">
            <wp:posOffset>-430125</wp:posOffset>
          </wp:positionV>
          <wp:extent cx="1167724" cy="680936"/>
          <wp:effectExtent l="19050" t="0" r="0" b="0"/>
          <wp:wrapTight wrapText="bothSides">
            <wp:wrapPolygon edited="0">
              <wp:start x="-353" y="0"/>
              <wp:lineTo x="-353" y="21157"/>
              <wp:lineTo x="21506" y="21157"/>
              <wp:lineTo x="21506" y="0"/>
              <wp:lineTo x="-353" y="0"/>
            </wp:wrapPolygon>
          </wp:wrapTight>
          <wp:docPr id="4" name="Obraz 3" descr="D:\_DOKUMENTY\Aga\Loga\logo r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_DOKUMENTY\Aga\Loga\logo rcm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68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F5E19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2071586</wp:posOffset>
          </wp:positionH>
          <wp:positionV relativeFrom="paragraph">
            <wp:posOffset>-371759</wp:posOffset>
          </wp:positionV>
          <wp:extent cx="2159946" cy="622570"/>
          <wp:effectExtent l="19050" t="0" r="0" b="0"/>
          <wp:wrapSquare wrapText="bothSides"/>
          <wp:docPr id="5" name="Obraz 1" descr="D:\_DOKUMENTY\Aga\Loga\erasmus+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_DOKUMENTY\Aga\Loga\erasmus+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62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938" w:rsidRDefault="00C1193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2072E"/>
    <w:multiLevelType w:val="hybridMultilevel"/>
    <w:tmpl w:val="24D8C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A0385"/>
    <w:multiLevelType w:val="hybridMultilevel"/>
    <w:tmpl w:val="48D223EA"/>
    <w:lvl w:ilvl="0" w:tplc="0415000D">
      <w:start w:val="1"/>
      <w:numFmt w:val="bullet"/>
      <w:lvlText w:val="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">
    <w:nsid w:val="075F79BD"/>
    <w:multiLevelType w:val="hybridMultilevel"/>
    <w:tmpl w:val="A6A453AA"/>
    <w:lvl w:ilvl="0" w:tplc="0415000D">
      <w:start w:val="1"/>
      <w:numFmt w:val="bullet"/>
      <w:lvlText w:val="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">
    <w:nsid w:val="0A840A41"/>
    <w:multiLevelType w:val="hybridMultilevel"/>
    <w:tmpl w:val="23D052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4C73C2"/>
    <w:multiLevelType w:val="hybridMultilevel"/>
    <w:tmpl w:val="6026FAD4"/>
    <w:lvl w:ilvl="0" w:tplc="2E861E40">
      <w:start w:val="1"/>
      <w:numFmt w:val="decimal"/>
      <w:lvlText w:val="%1."/>
      <w:lvlJc w:val="left"/>
      <w:pPr>
        <w:ind w:left="643" w:hanging="284"/>
      </w:pPr>
      <w:rPr>
        <w:rFonts w:ascii="Verdana" w:eastAsia="Verdana" w:hAnsi="Verdana" w:hint="default"/>
        <w:spacing w:val="0"/>
        <w:w w:val="100"/>
        <w:sz w:val="24"/>
        <w:szCs w:val="24"/>
      </w:rPr>
    </w:lvl>
    <w:lvl w:ilvl="1" w:tplc="F5C63C5A">
      <w:start w:val="1"/>
      <w:numFmt w:val="decimal"/>
      <w:lvlText w:val="%2."/>
      <w:lvlJc w:val="left"/>
      <w:pPr>
        <w:ind w:left="868" w:hanging="360"/>
        <w:jc w:val="right"/>
      </w:pPr>
      <w:rPr>
        <w:rFonts w:ascii="Verdana" w:eastAsia="Verdana" w:hAnsi="Verdana" w:hint="default"/>
        <w:spacing w:val="0"/>
        <w:w w:val="100"/>
        <w:sz w:val="24"/>
        <w:szCs w:val="24"/>
      </w:rPr>
    </w:lvl>
    <w:lvl w:ilvl="2" w:tplc="9710C49A">
      <w:start w:val="1"/>
      <w:numFmt w:val="bullet"/>
      <w:lvlText w:val=""/>
      <w:lvlJc w:val="left"/>
      <w:pPr>
        <w:ind w:left="1593" w:hanging="360"/>
      </w:pPr>
      <w:rPr>
        <w:rFonts w:ascii="Symbol" w:eastAsia="Symbol" w:hAnsi="Symbol" w:hint="default"/>
        <w:w w:val="100"/>
        <w:sz w:val="24"/>
        <w:szCs w:val="24"/>
      </w:rPr>
    </w:lvl>
    <w:lvl w:ilvl="3" w:tplc="FE70CF0A">
      <w:start w:val="1"/>
      <w:numFmt w:val="bullet"/>
      <w:lvlText w:val="•"/>
      <w:lvlJc w:val="left"/>
      <w:pPr>
        <w:ind w:left="2610" w:hanging="360"/>
      </w:pPr>
      <w:rPr>
        <w:rFonts w:hint="default"/>
      </w:rPr>
    </w:lvl>
    <w:lvl w:ilvl="4" w:tplc="3520809E">
      <w:start w:val="1"/>
      <w:numFmt w:val="bullet"/>
      <w:lvlText w:val="•"/>
      <w:lvlJc w:val="left"/>
      <w:pPr>
        <w:ind w:left="3621" w:hanging="360"/>
      </w:pPr>
      <w:rPr>
        <w:rFonts w:hint="default"/>
      </w:rPr>
    </w:lvl>
    <w:lvl w:ilvl="5" w:tplc="D1D6A1D8">
      <w:start w:val="1"/>
      <w:numFmt w:val="bullet"/>
      <w:lvlText w:val="•"/>
      <w:lvlJc w:val="left"/>
      <w:pPr>
        <w:ind w:left="4631" w:hanging="360"/>
      </w:pPr>
      <w:rPr>
        <w:rFonts w:hint="default"/>
      </w:rPr>
    </w:lvl>
    <w:lvl w:ilvl="6" w:tplc="45A8AC16">
      <w:start w:val="1"/>
      <w:numFmt w:val="bullet"/>
      <w:lvlText w:val="•"/>
      <w:lvlJc w:val="left"/>
      <w:pPr>
        <w:ind w:left="5642" w:hanging="360"/>
      </w:pPr>
      <w:rPr>
        <w:rFonts w:hint="default"/>
      </w:rPr>
    </w:lvl>
    <w:lvl w:ilvl="7" w:tplc="7C28A62A">
      <w:start w:val="1"/>
      <w:numFmt w:val="bullet"/>
      <w:lvlText w:val="•"/>
      <w:lvlJc w:val="left"/>
      <w:pPr>
        <w:ind w:left="6652" w:hanging="360"/>
      </w:pPr>
      <w:rPr>
        <w:rFonts w:hint="default"/>
      </w:rPr>
    </w:lvl>
    <w:lvl w:ilvl="8" w:tplc="15D0453C">
      <w:start w:val="1"/>
      <w:numFmt w:val="bullet"/>
      <w:lvlText w:val="•"/>
      <w:lvlJc w:val="left"/>
      <w:pPr>
        <w:ind w:left="7663" w:hanging="360"/>
      </w:pPr>
      <w:rPr>
        <w:rFonts w:hint="default"/>
      </w:rPr>
    </w:lvl>
  </w:abstractNum>
  <w:abstractNum w:abstractNumId="5">
    <w:nsid w:val="18C60F2E"/>
    <w:multiLevelType w:val="hybridMultilevel"/>
    <w:tmpl w:val="FEFA76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CC65FC"/>
    <w:multiLevelType w:val="hybridMultilevel"/>
    <w:tmpl w:val="10EEDD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D924F9"/>
    <w:multiLevelType w:val="hybridMultilevel"/>
    <w:tmpl w:val="549AE986"/>
    <w:lvl w:ilvl="0" w:tplc="39E43BEA">
      <w:start w:val="1"/>
      <w:numFmt w:val="decimal"/>
      <w:lvlText w:val="%1."/>
      <w:lvlJc w:val="left"/>
      <w:pPr>
        <w:ind w:left="540" w:hanging="428"/>
      </w:pPr>
      <w:rPr>
        <w:rFonts w:ascii="Verdana" w:eastAsia="Verdana" w:hAnsi="Verdana" w:hint="default"/>
        <w:spacing w:val="-4"/>
        <w:w w:val="99"/>
        <w:sz w:val="24"/>
        <w:szCs w:val="24"/>
      </w:rPr>
    </w:lvl>
    <w:lvl w:ilvl="1" w:tplc="004CCBEE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w w:val="100"/>
      </w:rPr>
    </w:lvl>
    <w:lvl w:ilvl="2" w:tplc="16FACFA4">
      <w:start w:val="1"/>
      <w:numFmt w:val="bullet"/>
      <w:lvlText w:val="•"/>
      <w:lvlJc w:val="left"/>
      <w:pPr>
        <w:ind w:left="840" w:hanging="360"/>
      </w:pPr>
      <w:rPr>
        <w:rFonts w:hint="default"/>
      </w:rPr>
    </w:lvl>
    <w:lvl w:ilvl="3" w:tplc="4028BAF8">
      <w:start w:val="1"/>
      <w:numFmt w:val="bullet"/>
      <w:lvlText w:val="•"/>
      <w:lvlJc w:val="left"/>
      <w:pPr>
        <w:ind w:left="1968" w:hanging="360"/>
      </w:pPr>
      <w:rPr>
        <w:rFonts w:hint="default"/>
      </w:rPr>
    </w:lvl>
    <w:lvl w:ilvl="4" w:tplc="50DC9236">
      <w:start w:val="1"/>
      <w:numFmt w:val="bullet"/>
      <w:lvlText w:val="•"/>
      <w:lvlJc w:val="left"/>
      <w:pPr>
        <w:ind w:left="3096" w:hanging="360"/>
      </w:pPr>
      <w:rPr>
        <w:rFonts w:hint="default"/>
      </w:rPr>
    </w:lvl>
    <w:lvl w:ilvl="5" w:tplc="B470E550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6" w:tplc="E5BE65EC">
      <w:start w:val="1"/>
      <w:numFmt w:val="bullet"/>
      <w:lvlText w:val="•"/>
      <w:lvlJc w:val="left"/>
      <w:pPr>
        <w:ind w:left="5352" w:hanging="360"/>
      </w:pPr>
      <w:rPr>
        <w:rFonts w:hint="default"/>
      </w:rPr>
    </w:lvl>
    <w:lvl w:ilvl="7" w:tplc="9ABA6A42">
      <w:start w:val="1"/>
      <w:numFmt w:val="bullet"/>
      <w:lvlText w:val="•"/>
      <w:lvlJc w:val="left"/>
      <w:pPr>
        <w:ind w:left="6480" w:hanging="360"/>
      </w:pPr>
      <w:rPr>
        <w:rFonts w:hint="default"/>
      </w:rPr>
    </w:lvl>
    <w:lvl w:ilvl="8" w:tplc="00028EB6">
      <w:start w:val="1"/>
      <w:numFmt w:val="bullet"/>
      <w:lvlText w:val="•"/>
      <w:lvlJc w:val="left"/>
      <w:pPr>
        <w:ind w:left="7608" w:hanging="360"/>
      </w:pPr>
      <w:rPr>
        <w:rFonts w:hint="default"/>
      </w:rPr>
    </w:lvl>
  </w:abstractNum>
  <w:abstractNum w:abstractNumId="8">
    <w:nsid w:val="279E2053"/>
    <w:multiLevelType w:val="hybridMultilevel"/>
    <w:tmpl w:val="8F9AA8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410188"/>
    <w:multiLevelType w:val="hybridMultilevel"/>
    <w:tmpl w:val="BEA8D942"/>
    <w:lvl w:ilvl="0" w:tplc="0415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10">
    <w:nsid w:val="3AFC03CF"/>
    <w:multiLevelType w:val="hybridMultilevel"/>
    <w:tmpl w:val="754C85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67311F"/>
    <w:multiLevelType w:val="hybridMultilevel"/>
    <w:tmpl w:val="3CAC0248"/>
    <w:lvl w:ilvl="0" w:tplc="E4A07242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CC30D94E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2" w:tplc="07E6755A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  <w:lvl w:ilvl="3" w:tplc="7B4228CA">
      <w:start w:val="1"/>
      <w:numFmt w:val="bullet"/>
      <w:lvlText w:val="•"/>
      <w:lvlJc w:val="left"/>
      <w:pPr>
        <w:ind w:left="3547" w:hanging="360"/>
      </w:pPr>
      <w:rPr>
        <w:rFonts w:hint="default"/>
      </w:rPr>
    </w:lvl>
    <w:lvl w:ilvl="4" w:tplc="48F4458A">
      <w:start w:val="1"/>
      <w:numFmt w:val="bullet"/>
      <w:lvlText w:val="•"/>
      <w:lvlJc w:val="left"/>
      <w:pPr>
        <w:ind w:left="4449" w:hanging="360"/>
      </w:pPr>
      <w:rPr>
        <w:rFonts w:hint="default"/>
      </w:rPr>
    </w:lvl>
    <w:lvl w:ilvl="5" w:tplc="40CA1046">
      <w:start w:val="1"/>
      <w:numFmt w:val="bullet"/>
      <w:lvlText w:val="•"/>
      <w:lvlJc w:val="left"/>
      <w:pPr>
        <w:ind w:left="5352" w:hanging="360"/>
      </w:pPr>
      <w:rPr>
        <w:rFonts w:hint="default"/>
      </w:rPr>
    </w:lvl>
    <w:lvl w:ilvl="6" w:tplc="95288E56">
      <w:start w:val="1"/>
      <w:numFmt w:val="bullet"/>
      <w:lvlText w:val="•"/>
      <w:lvlJc w:val="left"/>
      <w:pPr>
        <w:ind w:left="6254" w:hanging="360"/>
      </w:pPr>
      <w:rPr>
        <w:rFonts w:hint="default"/>
      </w:rPr>
    </w:lvl>
    <w:lvl w:ilvl="7" w:tplc="F1D63BE0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5AD62954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12">
    <w:nsid w:val="477C26F4"/>
    <w:multiLevelType w:val="hybridMultilevel"/>
    <w:tmpl w:val="DC02FB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9149D5"/>
    <w:multiLevelType w:val="hybridMultilevel"/>
    <w:tmpl w:val="51E06EE4"/>
    <w:lvl w:ilvl="0" w:tplc="C0CE1550">
      <w:start w:val="1"/>
      <w:numFmt w:val="bullet"/>
      <w:lvlText w:val=""/>
      <w:lvlJc w:val="left"/>
      <w:pPr>
        <w:ind w:left="873" w:hanging="360"/>
      </w:pPr>
      <w:rPr>
        <w:rFonts w:ascii="Symbol" w:eastAsia="Symbol" w:hAnsi="Symbol" w:hint="default"/>
        <w:w w:val="100"/>
      </w:rPr>
    </w:lvl>
    <w:lvl w:ilvl="1" w:tplc="F8B00B3C">
      <w:start w:val="1"/>
      <w:numFmt w:val="bullet"/>
      <w:lvlText w:val="•"/>
      <w:lvlJc w:val="left"/>
      <w:pPr>
        <w:ind w:left="1786" w:hanging="360"/>
      </w:pPr>
      <w:rPr>
        <w:rFonts w:hint="default"/>
      </w:rPr>
    </w:lvl>
    <w:lvl w:ilvl="2" w:tplc="452C3980">
      <w:start w:val="1"/>
      <w:numFmt w:val="bullet"/>
      <w:lvlText w:val="•"/>
      <w:lvlJc w:val="left"/>
      <w:pPr>
        <w:ind w:left="2692" w:hanging="360"/>
      </w:pPr>
      <w:rPr>
        <w:rFonts w:hint="default"/>
      </w:rPr>
    </w:lvl>
    <w:lvl w:ilvl="3" w:tplc="64768E1E">
      <w:start w:val="1"/>
      <w:numFmt w:val="bullet"/>
      <w:lvlText w:val="•"/>
      <w:lvlJc w:val="left"/>
      <w:pPr>
        <w:ind w:left="3599" w:hanging="360"/>
      </w:pPr>
      <w:rPr>
        <w:rFonts w:hint="default"/>
      </w:rPr>
    </w:lvl>
    <w:lvl w:ilvl="4" w:tplc="BB0425BC">
      <w:start w:val="1"/>
      <w:numFmt w:val="bullet"/>
      <w:lvlText w:val="•"/>
      <w:lvlJc w:val="left"/>
      <w:pPr>
        <w:ind w:left="4505" w:hanging="360"/>
      </w:pPr>
      <w:rPr>
        <w:rFonts w:hint="default"/>
      </w:rPr>
    </w:lvl>
    <w:lvl w:ilvl="5" w:tplc="1DE2B772">
      <w:start w:val="1"/>
      <w:numFmt w:val="bullet"/>
      <w:lvlText w:val="•"/>
      <w:lvlJc w:val="left"/>
      <w:pPr>
        <w:ind w:left="5412" w:hanging="360"/>
      </w:pPr>
      <w:rPr>
        <w:rFonts w:hint="default"/>
      </w:rPr>
    </w:lvl>
    <w:lvl w:ilvl="6" w:tplc="1D72F446">
      <w:start w:val="1"/>
      <w:numFmt w:val="bullet"/>
      <w:lvlText w:val="•"/>
      <w:lvlJc w:val="left"/>
      <w:pPr>
        <w:ind w:left="6318" w:hanging="360"/>
      </w:pPr>
      <w:rPr>
        <w:rFonts w:hint="default"/>
      </w:rPr>
    </w:lvl>
    <w:lvl w:ilvl="7" w:tplc="B74ECDC8">
      <w:start w:val="1"/>
      <w:numFmt w:val="bullet"/>
      <w:lvlText w:val="•"/>
      <w:lvlJc w:val="left"/>
      <w:pPr>
        <w:ind w:left="7224" w:hanging="360"/>
      </w:pPr>
      <w:rPr>
        <w:rFonts w:hint="default"/>
      </w:rPr>
    </w:lvl>
    <w:lvl w:ilvl="8" w:tplc="16F0657E">
      <w:start w:val="1"/>
      <w:numFmt w:val="bullet"/>
      <w:lvlText w:val="•"/>
      <w:lvlJc w:val="left"/>
      <w:pPr>
        <w:ind w:left="8131" w:hanging="360"/>
      </w:pPr>
      <w:rPr>
        <w:rFonts w:hint="default"/>
      </w:rPr>
    </w:lvl>
  </w:abstractNum>
  <w:abstractNum w:abstractNumId="14">
    <w:nsid w:val="5C91003C"/>
    <w:multiLevelType w:val="hybridMultilevel"/>
    <w:tmpl w:val="6E4CCA6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5F963830"/>
    <w:multiLevelType w:val="hybridMultilevel"/>
    <w:tmpl w:val="787E06A2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67A04067"/>
    <w:multiLevelType w:val="hybridMultilevel"/>
    <w:tmpl w:val="8CF2BD10"/>
    <w:lvl w:ilvl="0" w:tplc="0415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7876F6"/>
    <w:multiLevelType w:val="hybridMultilevel"/>
    <w:tmpl w:val="263E7FF0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8">
    <w:nsid w:val="6B4B66B0"/>
    <w:multiLevelType w:val="hybridMultilevel"/>
    <w:tmpl w:val="2BBA0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763F9C"/>
    <w:multiLevelType w:val="hybridMultilevel"/>
    <w:tmpl w:val="0CD48EF2"/>
    <w:lvl w:ilvl="0" w:tplc="8482D78E">
      <w:start w:val="1"/>
      <w:numFmt w:val="decimal"/>
      <w:lvlText w:val="%1."/>
      <w:lvlJc w:val="left"/>
      <w:pPr>
        <w:ind w:left="473" w:hanging="360"/>
      </w:pPr>
      <w:rPr>
        <w:rFonts w:ascii="Verdana" w:eastAsia="Verdana" w:hAnsi="Verdana" w:hint="default"/>
        <w:spacing w:val="0"/>
        <w:w w:val="100"/>
        <w:sz w:val="24"/>
        <w:szCs w:val="24"/>
      </w:rPr>
    </w:lvl>
    <w:lvl w:ilvl="1" w:tplc="DF041DE0">
      <w:start w:val="1"/>
      <w:numFmt w:val="bullet"/>
      <w:lvlText w:val=""/>
      <w:lvlJc w:val="left"/>
      <w:pPr>
        <w:ind w:left="1169" w:hanging="284"/>
      </w:pPr>
      <w:rPr>
        <w:rFonts w:ascii="Symbol" w:eastAsia="Symbol" w:hAnsi="Symbol" w:hint="default"/>
        <w:w w:val="100"/>
        <w:sz w:val="24"/>
        <w:szCs w:val="24"/>
      </w:rPr>
    </w:lvl>
    <w:lvl w:ilvl="2" w:tplc="9DDEFAC0">
      <w:start w:val="1"/>
      <w:numFmt w:val="bullet"/>
      <w:lvlText w:val="•"/>
      <w:lvlJc w:val="left"/>
      <w:pPr>
        <w:ind w:left="2087" w:hanging="284"/>
      </w:pPr>
      <w:rPr>
        <w:rFonts w:hint="default"/>
      </w:rPr>
    </w:lvl>
    <w:lvl w:ilvl="3" w:tplc="5248E8CA">
      <w:start w:val="1"/>
      <w:numFmt w:val="bullet"/>
      <w:lvlText w:val="•"/>
      <w:lvlJc w:val="left"/>
      <w:pPr>
        <w:ind w:left="3014" w:hanging="284"/>
      </w:pPr>
      <w:rPr>
        <w:rFonts w:hint="default"/>
      </w:rPr>
    </w:lvl>
    <w:lvl w:ilvl="4" w:tplc="4FD8957C">
      <w:start w:val="1"/>
      <w:numFmt w:val="bullet"/>
      <w:lvlText w:val="•"/>
      <w:lvlJc w:val="left"/>
      <w:pPr>
        <w:ind w:left="3941" w:hanging="284"/>
      </w:pPr>
      <w:rPr>
        <w:rFonts w:hint="default"/>
      </w:rPr>
    </w:lvl>
    <w:lvl w:ilvl="5" w:tplc="391C6C4E">
      <w:start w:val="1"/>
      <w:numFmt w:val="bullet"/>
      <w:lvlText w:val="•"/>
      <w:lvlJc w:val="left"/>
      <w:pPr>
        <w:ind w:left="4868" w:hanging="284"/>
      </w:pPr>
      <w:rPr>
        <w:rFonts w:hint="default"/>
      </w:rPr>
    </w:lvl>
    <w:lvl w:ilvl="6" w:tplc="7CF89EA4">
      <w:start w:val="1"/>
      <w:numFmt w:val="bullet"/>
      <w:lvlText w:val="•"/>
      <w:lvlJc w:val="left"/>
      <w:pPr>
        <w:ind w:left="5795" w:hanging="284"/>
      </w:pPr>
      <w:rPr>
        <w:rFonts w:hint="default"/>
      </w:rPr>
    </w:lvl>
    <w:lvl w:ilvl="7" w:tplc="A43ADA3C">
      <w:start w:val="1"/>
      <w:numFmt w:val="bullet"/>
      <w:lvlText w:val="•"/>
      <w:lvlJc w:val="left"/>
      <w:pPr>
        <w:ind w:left="6722" w:hanging="284"/>
      </w:pPr>
      <w:rPr>
        <w:rFonts w:hint="default"/>
      </w:rPr>
    </w:lvl>
    <w:lvl w:ilvl="8" w:tplc="E8663B78">
      <w:start w:val="1"/>
      <w:numFmt w:val="bullet"/>
      <w:lvlText w:val="•"/>
      <w:lvlJc w:val="left"/>
      <w:pPr>
        <w:ind w:left="7649" w:hanging="284"/>
      </w:pPr>
      <w:rPr>
        <w:rFonts w:hint="default"/>
      </w:rPr>
    </w:lvl>
  </w:abstractNum>
  <w:abstractNum w:abstractNumId="20">
    <w:nsid w:val="74746396"/>
    <w:multiLevelType w:val="hybridMultilevel"/>
    <w:tmpl w:val="4C2A77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4"/>
  </w:num>
  <w:num w:numId="4">
    <w:abstractNumId w:val="9"/>
  </w:num>
  <w:num w:numId="5">
    <w:abstractNumId w:val="7"/>
  </w:num>
  <w:num w:numId="6">
    <w:abstractNumId w:val="11"/>
  </w:num>
  <w:num w:numId="7">
    <w:abstractNumId w:val="19"/>
  </w:num>
  <w:num w:numId="8">
    <w:abstractNumId w:val="0"/>
  </w:num>
  <w:num w:numId="9">
    <w:abstractNumId w:val="12"/>
  </w:num>
  <w:num w:numId="10">
    <w:abstractNumId w:val="10"/>
  </w:num>
  <w:num w:numId="11">
    <w:abstractNumId w:val="6"/>
  </w:num>
  <w:num w:numId="12">
    <w:abstractNumId w:val="8"/>
  </w:num>
  <w:num w:numId="13">
    <w:abstractNumId w:val="2"/>
  </w:num>
  <w:num w:numId="14">
    <w:abstractNumId w:val="3"/>
  </w:num>
  <w:num w:numId="15">
    <w:abstractNumId w:val="17"/>
  </w:num>
  <w:num w:numId="16">
    <w:abstractNumId w:val="1"/>
  </w:num>
  <w:num w:numId="17">
    <w:abstractNumId w:val="20"/>
  </w:num>
  <w:num w:numId="18">
    <w:abstractNumId w:val="5"/>
  </w:num>
  <w:num w:numId="19">
    <w:abstractNumId w:val="15"/>
  </w:num>
  <w:num w:numId="20">
    <w:abstractNumId w:val="18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A47"/>
    <w:rsid w:val="00026C3B"/>
    <w:rsid w:val="00031583"/>
    <w:rsid w:val="00051243"/>
    <w:rsid w:val="00052163"/>
    <w:rsid w:val="000F1A48"/>
    <w:rsid w:val="000F2600"/>
    <w:rsid w:val="00127FE8"/>
    <w:rsid w:val="001A3560"/>
    <w:rsid w:val="001C6D9D"/>
    <w:rsid w:val="001D69FB"/>
    <w:rsid w:val="001E72AD"/>
    <w:rsid w:val="00231938"/>
    <w:rsid w:val="00241DAE"/>
    <w:rsid w:val="002A0B0E"/>
    <w:rsid w:val="002B5D43"/>
    <w:rsid w:val="002C69E7"/>
    <w:rsid w:val="00301D0F"/>
    <w:rsid w:val="00305CF4"/>
    <w:rsid w:val="00340D3F"/>
    <w:rsid w:val="003827D4"/>
    <w:rsid w:val="00390524"/>
    <w:rsid w:val="003A3857"/>
    <w:rsid w:val="003C69C8"/>
    <w:rsid w:val="003E3AA9"/>
    <w:rsid w:val="0041303E"/>
    <w:rsid w:val="00421CD0"/>
    <w:rsid w:val="00425F24"/>
    <w:rsid w:val="0043351F"/>
    <w:rsid w:val="00444B8E"/>
    <w:rsid w:val="00445DC0"/>
    <w:rsid w:val="00446581"/>
    <w:rsid w:val="004640E6"/>
    <w:rsid w:val="0048043C"/>
    <w:rsid w:val="00494F67"/>
    <w:rsid w:val="004B373F"/>
    <w:rsid w:val="004B63D1"/>
    <w:rsid w:val="004C26CE"/>
    <w:rsid w:val="004C4B0E"/>
    <w:rsid w:val="004D5085"/>
    <w:rsid w:val="004E7486"/>
    <w:rsid w:val="005043B9"/>
    <w:rsid w:val="0051539A"/>
    <w:rsid w:val="00521488"/>
    <w:rsid w:val="00547328"/>
    <w:rsid w:val="00555F9D"/>
    <w:rsid w:val="00571CA3"/>
    <w:rsid w:val="005738C6"/>
    <w:rsid w:val="005834A7"/>
    <w:rsid w:val="0059283A"/>
    <w:rsid w:val="00593361"/>
    <w:rsid w:val="00594E02"/>
    <w:rsid w:val="005C5F19"/>
    <w:rsid w:val="005D0C7C"/>
    <w:rsid w:val="005E67E8"/>
    <w:rsid w:val="00642BAF"/>
    <w:rsid w:val="0066211B"/>
    <w:rsid w:val="006B375B"/>
    <w:rsid w:val="006E46FB"/>
    <w:rsid w:val="006F1E56"/>
    <w:rsid w:val="006F5C1C"/>
    <w:rsid w:val="006F5DFF"/>
    <w:rsid w:val="00702AAD"/>
    <w:rsid w:val="007A5969"/>
    <w:rsid w:val="007E5320"/>
    <w:rsid w:val="007F5E19"/>
    <w:rsid w:val="00830D34"/>
    <w:rsid w:val="00856ADD"/>
    <w:rsid w:val="00882257"/>
    <w:rsid w:val="008A791D"/>
    <w:rsid w:val="008E545E"/>
    <w:rsid w:val="0091585F"/>
    <w:rsid w:val="00934BE6"/>
    <w:rsid w:val="00934C74"/>
    <w:rsid w:val="00935248"/>
    <w:rsid w:val="009543AC"/>
    <w:rsid w:val="00976149"/>
    <w:rsid w:val="009C5CE3"/>
    <w:rsid w:val="009D3A5B"/>
    <w:rsid w:val="00A07537"/>
    <w:rsid w:val="00A14713"/>
    <w:rsid w:val="00A32964"/>
    <w:rsid w:val="00A50BE6"/>
    <w:rsid w:val="00A56A47"/>
    <w:rsid w:val="00AB1948"/>
    <w:rsid w:val="00AC305B"/>
    <w:rsid w:val="00AD51C8"/>
    <w:rsid w:val="00AD738D"/>
    <w:rsid w:val="00B13054"/>
    <w:rsid w:val="00B751DC"/>
    <w:rsid w:val="00BD6333"/>
    <w:rsid w:val="00BE5E09"/>
    <w:rsid w:val="00C11938"/>
    <w:rsid w:val="00C3314C"/>
    <w:rsid w:val="00C33CFE"/>
    <w:rsid w:val="00C502E6"/>
    <w:rsid w:val="00C71F32"/>
    <w:rsid w:val="00C85BDC"/>
    <w:rsid w:val="00CA65C6"/>
    <w:rsid w:val="00CB61EE"/>
    <w:rsid w:val="00CB7E84"/>
    <w:rsid w:val="00D02DCD"/>
    <w:rsid w:val="00D121E6"/>
    <w:rsid w:val="00D33880"/>
    <w:rsid w:val="00D55BF5"/>
    <w:rsid w:val="00D707E4"/>
    <w:rsid w:val="00D76D5F"/>
    <w:rsid w:val="00D90D9B"/>
    <w:rsid w:val="00DB4683"/>
    <w:rsid w:val="00DB7EE2"/>
    <w:rsid w:val="00DC3D8F"/>
    <w:rsid w:val="00E14ACB"/>
    <w:rsid w:val="00E515F5"/>
    <w:rsid w:val="00E66545"/>
    <w:rsid w:val="00E7686B"/>
    <w:rsid w:val="00E92DE1"/>
    <w:rsid w:val="00EA11DB"/>
    <w:rsid w:val="00EB43A8"/>
    <w:rsid w:val="00EE7C5F"/>
    <w:rsid w:val="00F04ABC"/>
    <w:rsid w:val="00F26CF9"/>
    <w:rsid w:val="00F42053"/>
    <w:rsid w:val="00FA5A90"/>
    <w:rsid w:val="00FA60F3"/>
    <w:rsid w:val="00FC17F6"/>
    <w:rsid w:val="00FC225E"/>
    <w:rsid w:val="00FE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6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6A47"/>
  </w:style>
  <w:style w:type="paragraph" w:styleId="Stopka">
    <w:name w:val="footer"/>
    <w:basedOn w:val="Normalny"/>
    <w:link w:val="StopkaZnak"/>
    <w:uiPriority w:val="99"/>
    <w:unhideWhenUsed/>
    <w:rsid w:val="00A56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6A47"/>
  </w:style>
  <w:style w:type="paragraph" w:styleId="Tekstdymka">
    <w:name w:val="Balloon Text"/>
    <w:basedOn w:val="Normalny"/>
    <w:link w:val="TekstdymkaZnak"/>
    <w:uiPriority w:val="99"/>
    <w:semiHidden/>
    <w:unhideWhenUsed/>
    <w:rsid w:val="00A56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6A4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7614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33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3351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6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6A47"/>
  </w:style>
  <w:style w:type="paragraph" w:styleId="Stopka">
    <w:name w:val="footer"/>
    <w:basedOn w:val="Normalny"/>
    <w:link w:val="StopkaZnak"/>
    <w:uiPriority w:val="99"/>
    <w:unhideWhenUsed/>
    <w:rsid w:val="00A56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6A47"/>
  </w:style>
  <w:style w:type="paragraph" w:styleId="Tekstdymka">
    <w:name w:val="Balloon Text"/>
    <w:basedOn w:val="Normalny"/>
    <w:link w:val="TekstdymkaZnak"/>
    <w:uiPriority w:val="99"/>
    <w:semiHidden/>
    <w:unhideWhenUsed/>
    <w:rsid w:val="00A56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6A4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7614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33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335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1737</Words>
  <Characters>10425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EDUQ</dc:creator>
  <cp:lastModifiedBy>uzytkownik</cp:lastModifiedBy>
  <cp:revision>7</cp:revision>
  <cp:lastPrinted>2017-02-23T13:02:00Z</cp:lastPrinted>
  <dcterms:created xsi:type="dcterms:W3CDTF">2017-09-18T11:24:00Z</dcterms:created>
  <dcterms:modified xsi:type="dcterms:W3CDTF">2017-09-18T12:05:00Z</dcterms:modified>
</cp:coreProperties>
</file>